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09C8B5E" w14:textId="24683A98" w:rsidR="00AA3BB4" w:rsidRPr="00A153F0" w:rsidRDefault="00A153F0" w:rsidP="00A153F0">
      <w:pPr>
        <w:tabs>
          <w:tab w:val="left" w:pos="1182"/>
        </w:tabs>
        <w:jc w:val="center"/>
        <w:rPr>
          <w:rFonts w:ascii="Annes Font" w:eastAsia="Comic Sans MS" w:hAnsi="Annes Font" w:cs="Comic Sans MS"/>
          <w:b/>
          <w:bCs/>
          <w:color w:val="4F81BD" w:themeColor="accent1"/>
          <w:sz w:val="24"/>
          <w:szCs w:val="24"/>
          <w:u w:val="single"/>
        </w:rPr>
      </w:pPr>
      <w:proofErr w:type="spellStart"/>
      <w:r w:rsidRPr="00A153F0">
        <w:rPr>
          <w:rFonts w:ascii="Annes Font" w:eastAsia="Comic Sans MS" w:hAnsi="Annes Font" w:cs="Comic Sans MS"/>
          <w:b/>
          <w:bCs/>
          <w:color w:val="4F81BD" w:themeColor="accent1"/>
          <w:sz w:val="24"/>
          <w:szCs w:val="24"/>
          <w:u w:val="single"/>
        </w:rPr>
        <w:t>Otterton</w:t>
      </w:r>
      <w:proofErr w:type="spellEnd"/>
      <w:r w:rsidRPr="00A153F0">
        <w:rPr>
          <w:rFonts w:ascii="Annes Font" w:eastAsia="Comic Sans MS" w:hAnsi="Annes Font" w:cs="Comic Sans MS"/>
          <w:b/>
          <w:bCs/>
          <w:color w:val="4F81BD" w:themeColor="accent1"/>
          <w:sz w:val="24"/>
          <w:szCs w:val="24"/>
          <w:u w:val="single"/>
        </w:rPr>
        <w:t xml:space="preserve"> C of E Primary school Writing Progression Year A</w:t>
      </w:r>
    </w:p>
    <w:p w14:paraId="2CD06E7A" w14:textId="5C54E9DC" w:rsidR="00AA3BB4" w:rsidRPr="001013EB" w:rsidRDefault="00AA3BB4" w:rsidP="00AA3BB4">
      <w:pPr>
        <w:tabs>
          <w:tab w:val="left" w:pos="1182"/>
        </w:tabs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  <w:r w:rsidRPr="001013EB">
        <w:rPr>
          <w:rFonts w:ascii="Annes Font" w:eastAsia="Comic Sans MS" w:hAnsi="Annes Font" w:cs="Comic Sans MS"/>
          <w:b/>
          <w:bCs/>
          <w:color w:val="000000" w:themeColor="text1"/>
          <w:sz w:val="24"/>
          <w:szCs w:val="24"/>
          <w:u w:val="single"/>
        </w:rPr>
        <w:t>Intent</w:t>
      </w:r>
    </w:p>
    <w:p w14:paraId="532B1A08" w14:textId="77777777" w:rsidR="00AA3BB4" w:rsidRPr="001013EB" w:rsidRDefault="00AA3BB4" w:rsidP="00AA3BB4">
      <w:pPr>
        <w:tabs>
          <w:tab w:val="left" w:pos="1182"/>
        </w:tabs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  <w:r w:rsidRPr="001013EB">
        <w:rPr>
          <w:rFonts w:ascii="Annes Font" w:eastAsia="Comic Sans MS" w:hAnsi="Annes Font" w:cs="Comic Sans MS"/>
          <w:color w:val="000000" w:themeColor="text1"/>
          <w:sz w:val="24"/>
          <w:szCs w:val="24"/>
        </w:rPr>
        <w:t xml:space="preserve">We believe that all children have the right to become unique and ambitious writers. We provide all our children with a secure foundation of writing for a purpose, to empower them to become writers who are equipped to use their skills confidently and creatively in opportunities presented to them now and in the future. </w:t>
      </w:r>
    </w:p>
    <w:p w14:paraId="37928B56" w14:textId="77777777" w:rsidR="00AA3BB4" w:rsidRPr="001013EB" w:rsidRDefault="00AA3BB4" w:rsidP="00AA3BB4">
      <w:pPr>
        <w:tabs>
          <w:tab w:val="left" w:pos="1182"/>
        </w:tabs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  <w:r w:rsidRPr="001013EB">
        <w:rPr>
          <w:rFonts w:ascii="Annes Font" w:eastAsia="Comic Sans MS" w:hAnsi="Annes Font" w:cs="Comic Sans MS"/>
          <w:color w:val="000000" w:themeColor="text1"/>
          <w:sz w:val="24"/>
          <w:szCs w:val="24"/>
        </w:rPr>
        <w:t>Our intentions are that writers in the Raleigh Hub will:</w:t>
      </w:r>
    </w:p>
    <w:p w14:paraId="0BF82156" w14:textId="77777777" w:rsidR="00AA3BB4" w:rsidRPr="001013EB" w:rsidRDefault="00AA3BB4" w:rsidP="00AA3BB4">
      <w:pPr>
        <w:tabs>
          <w:tab w:val="left" w:pos="1182"/>
        </w:tabs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</w:p>
    <w:p w14:paraId="49239178" w14:textId="77777777" w:rsidR="00AA3BB4" w:rsidRPr="001013EB" w:rsidRDefault="00AA3BB4" w:rsidP="00AA3BB4">
      <w:pPr>
        <w:pStyle w:val="ListParagraph"/>
        <w:numPr>
          <w:ilvl w:val="0"/>
          <w:numId w:val="14"/>
        </w:numPr>
        <w:tabs>
          <w:tab w:val="left" w:pos="1182"/>
        </w:tabs>
        <w:spacing w:after="160" w:line="259" w:lineRule="auto"/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  <w:r w:rsidRPr="001013EB">
        <w:rPr>
          <w:rFonts w:ascii="Annes Font" w:eastAsia="Comic Sans MS" w:hAnsi="Annes Font" w:cs="Comic Sans MS"/>
          <w:color w:val="000000" w:themeColor="text1"/>
          <w:sz w:val="24"/>
          <w:szCs w:val="24"/>
        </w:rPr>
        <w:t>Become motivated, resilient, and resourceful writers.</w:t>
      </w:r>
    </w:p>
    <w:p w14:paraId="74908F64" w14:textId="77777777" w:rsidR="00AA3BB4" w:rsidRPr="001013EB" w:rsidRDefault="00AA3BB4" w:rsidP="00AA3BB4">
      <w:pPr>
        <w:pStyle w:val="ListParagraph"/>
        <w:numPr>
          <w:ilvl w:val="0"/>
          <w:numId w:val="14"/>
        </w:numPr>
        <w:tabs>
          <w:tab w:val="left" w:pos="1182"/>
        </w:tabs>
        <w:spacing w:after="160" w:line="259" w:lineRule="auto"/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  <w:r w:rsidRPr="001013EB">
        <w:rPr>
          <w:rFonts w:ascii="Annes Font" w:eastAsia="Comic Sans MS" w:hAnsi="Annes Font" w:cs="Comic Sans MS"/>
          <w:color w:val="000000" w:themeColor="text1"/>
          <w:sz w:val="24"/>
          <w:szCs w:val="24"/>
        </w:rPr>
        <w:t>Develop a strong thread of individual creativity in their writing.</w:t>
      </w:r>
    </w:p>
    <w:p w14:paraId="68D9F79F" w14:textId="77777777" w:rsidR="00AA3BB4" w:rsidRPr="001013EB" w:rsidRDefault="00AA3BB4" w:rsidP="00AA3BB4">
      <w:pPr>
        <w:pStyle w:val="ListParagraph"/>
        <w:numPr>
          <w:ilvl w:val="0"/>
          <w:numId w:val="14"/>
        </w:numPr>
        <w:tabs>
          <w:tab w:val="left" w:pos="1182"/>
        </w:tabs>
        <w:spacing w:after="160" w:line="259" w:lineRule="auto"/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  <w:r w:rsidRPr="001013EB">
        <w:rPr>
          <w:rFonts w:ascii="Annes Font" w:eastAsia="Comic Sans MS" w:hAnsi="Annes Font" w:cs="Comic Sans MS"/>
          <w:color w:val="000000" w:themeColor="text1"/>
          <w:sz w:val="24"/>
          <w:szCs w:val="24"/>
        </w:rPr>
        <w:t>Understand writing for a purpose and audience.</w:t>
      </w:r>
    </w:p>
    <w:p w14:paraId="0CFD7830" w14:textId="77777777" w:rsidR="00AA3BB4" w:rsidRPr="001013EB" w:rsidRDefault="00AA3BB4" w:rsidP="00AA3BB4">
      <w:pPr>
        <w:pStyle w:val="ListParagraph"/>
        <w:numPr>
          <w:ilvl w:val="0"/>
          <w:numId w:val="14"/>
        </w:numPr>
        <w:tabs>
          <w:tab w:val="left" w:pos="1182"/>
        </w:tabs>
        <w:spacing w:after="160" w:line="259" w:lineRule="auto"/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  <w:r w:rsidRPr="001013EB">
        <w:rPr>
          <w:rFonts w:ascii="Annes Font" w:eastAsia="Comic Sans MS" w:hAnsi="Annes Font" w:cs="Comic Sans MS"/>
          <w:color w:val="000000" w:themeColor="text1"/>
          <w:sz w:val="24"/>
          <w:szCs w:val="24"/>
        </w:rPr>
        <w:t>Have a secure skill set in spelling, punctuation, and grammar.</w:t>
      </w:r>
    </w:p>
    <w:p w14:paraId="72F892B7" w14:textId="77777777" w:rsidR="00AA3BB4" w:rsidRPr="001013EB" w:rsidRDefault="00AA3BB4" w:rsidP="00AA3BB4">
      <w:pPr>
        <w:pStyle w:val="ListParagraph"/>
        <w:numPr>
          <w:ilvl w:val="0"/>
          <w:numId w:val="14"/>
        </w:numPr>
        <w:tabs>
          <w:tab w:val="left" w:pos="1182"/>
        </w:tabs>
        <w:spacing w:after="160" w:line="259" w:lineRule="auto"/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  <w:r w:rsidRPr="001013EB">
        <w:rPr>
          <w:rFonts w:ascii="Annes Font" w:eastAsia="Comic Sans MS" w:hAnsi="Annes Font" w:cs="Comic Sans MS"/>
          <w:color w:val="000000" w:themeColor="text1"/>
          <w:sz w:val="24"/>
          <w:szCs w:val="24"/>
        </w:rPr>
        <w:t>Engage in a wide range of experiences that initiate discussion, allowing children to develop their own ideas and opinions in their writing.</w:t>
      </w:r>
    </w:p>
    <w:p w14:paraId="4521690C" w14:textId="77777777" w:rsidR="00AA3BB4" w:rsidRPr="001013EB" w:rsidRDefault="00AA3BB4" w:rsidP="00AA3BB4">
      <w:pPr>
        <w:pStyle w:val="ListParagraph"/>
        <w:numPr>
          <w:ilvl w:val="0"/>
          <w:numId w:val="14"/>
        </w:numPr>
        <w:tabs>
          <w:tab w:val="left" w:pos="1182"/>
        </w:tabs>
        <w:spacing w:after="160" w:line="259" w:lineRule="auto"/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  <w:r w:rsidRPr="001013EB">
        <w:rPr>
          <w:rFonts w:ascii="Annes Font" w:eastAsia="Comic Sans MS" w:hAnsi="Annes Font" w:cs="Comic Sans MS"/>
          <w:color w:val="000000" w:themeColor="text1"/>
          <w:sz w:val="24"/>
          <w:szCs w:val="24"/>
        </w:rPr>
        <w:t>Have opportunities to explore and use a rich and varied bank of vocabulary.</w:t>
      </w:r>
    </w:p>
    <w:p w14:paraId="2DC7C0DC" w14:textId="77777777" w:rsidR="00AA3BB4" w:rsidRDefault="00AA3BB4" w:rsidP="00AA3BB4">
      <w:pPr>
        <w:pStyle w:val="ListParagraph"/>
        <w:numPr>
          <w:ilvl w:val="0"/>
          <w:numId w:val="14"/>
        </w:numPr>
        <w:tabs>
          <w:tab w:val="left" w:pos="1182"/>
        </w:tabs>
        <w:spacing w:after="160" w:line="259" w:lineRule="auto"/>
        <w:rPr>
          <w:rFonts w:ascii="Annes Font" w:eastAsia="Comic Sans MS" w:hAnsi="Annes Font" w:cs="Comic Sans MS"/>
          <w:color w:val="000000" w:themeColor="text1"/>
          <w:sz w:val="24"/>
          <w:szCs w:val="24"/>
        </w:rPr>
      </w:pPr>
      <w:r w:rsidRPr="001013EB">
        <w:rPr>
          <w:rFonts w:ascii="Annes Font" w:eastAsia="Comic Sans MS" w:hAnsi="Annes Font" w:cs="Comic Sans MS"/>
          <w:color w:val="000000" w:themeColor="text1"/>
          <w:sz w:val="24"/>
          <w:szCs w:val="24"/>
        </w:rPr>
        <w:t>Use a cursive script designed to promote fluent and neat writing.</w:t>
      </w:r>
    </w:p>
    <w:p w14:paraId="7024B7D5" w14:textId="6B8286AD" w:rsidR="00FB5319" w:rsidRDefault="00FB5319" w:rsidP="003A56DD"/>
    <w:p w14:paraId="22FAC571" w14:textId="77777777" w:rsidR="003A56DD" w:rsidRDefault="003A56DD" w:rsidP="003A56DD"/>
    <w:p w14:paraId="7E48A57F" w14:textId="77777777" w:rsidR="003A56DD" w:rsidRDefault="003A56DD" w:rsidP="003A56DD"/>
    <w:p w14:paraId="08002339" w14:textId="77777777" w:rsidR="003A56DD" w:rsidRDefault="003A56DD" w:rsidP="003A56DD"/>
    <w:p w14:paraId="1A814043" w14:textId="77777777" w:rsidR="003A56DD" w:rsidRDefault="003A56DD" w:rsidP="003A56DD"/>
    <w:p w14:paraId="51122BC0" w14:textId="77777777" w:rsidR="003A56DD" w:rsidRDefault="003A56DD" w:rsidP="003A56DD"/>
    <w:p w14:paraId="4B2A0C2F" w14:textId="77777777" w:rsidR="003A56DD" w:rsidRDefault="003A56DD" w:rsidP="003A56DD"/>
    <w:p w14:paraId="69F2CDBA" w14:textId="77777777" w:rsidR="003A56DD" w:rsidRDefault="003A56DD" w:rsidP="003A56DD"/>
    <w:p w14:paraId="6BB81104" w14:textId="77777777" w:rsidR="003A56DD" w:rsidRDefault="003A56DD" w:rsidP="003A56DD"/>
    <w:p w14:paraId="19803C8F" w14:textId="77777777" w:rsidR="003A56DD" w:rsidRDefault="003A56DD" w:rsidP="003A56DD"/>
    <w:p w14:paraId="7EF98E08" w14:textId="77777777" w:rsidR="003A56DD" w:rsidRDefault="003A56DD" w:rsidP="003A56DD"/>
    <w:p w14:paraId="3FCD6645" w14:textId="77777777" w:rsidR="003A56DD" w:rsidRDefault="003A56DD" w:rsidP="003A56DD"/>
    <w:tbl>
      <w:tblPr>
        <w:tblpPr w:leftFromText="180" w:rightFromText="180" w:vertAnchor="text" w:horzAnchor="margin" w:tblpXSpec="center" w:tblpY="-1439"/>
        <w:tblW w:w="16328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442"/>
        <w:gridCol w:w="1276"/>
        <w:gridCol w:w="1276"/>
        <w:gridCol w:w="1276"/>
        <w:gridCol w:w="1276"/>
        <w:gridCol w:w="1276"/>
        <w:gridCol w:w="1276"/>
        <w:gridCol w:w="1276"/>
        <w:gridCol w:w="1276"/>
        <w:gridCol w:w="1144"/>
        <w:gridCol w:w="133"/>
        <w:gridCol w:w="212"/>
        <w:gridCol w:w="1065"/>
        <w:gridCol w:w="1035"/>
        <w:gridCol w:w="27"/>
        <w:gridCol w:w="1062"/>
      </w:tblGrid>
      <w:tr w:rsidR="003A56DD" w:rsidRPr="004B5F38" w14:paraId="692AA2AA" w14:textId="77777777" w:rsidTr="001B6224">
        <w:tc>
          <w:tcPr>
            <w:tcW w:w="16328" w:type="dxa"/>
            <w:gridSpan w:val="16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88387" w14:textId="014323FD" w:rsidR="003A56DD" w:rsidRPr="0093500F" w:rsidRDefault="003A56DD" w:rsidP="001B6224">
            <w:pPr>
              <w:rPr>
                <w:rFonts w:ascii="Annes Font" w:eastAsiaTheme="majorEastAsia" w:hAnsi="Annes Font" w:cstheme="majorBidi"/>
                <w:b/>
                <w:bCs/>
                <w:sz w:val="28"/>
                <w:szCs w:val="28"/>
              </w:rPr>
            </w:pPr>
            <w:r w:rsidRPr="0093500F">
              <w:rPr>
                <w:rFonts w:ascii="Annes Font" w:hAnsi="Annes Font"/>
                <w:noProof/>
              </w:rPr>
              <w:lastRenderedPageBreak/>
              <w:drawing>
                <wp:inline distT="0" distB="0" distL="0" distR="0" wp14:anchorId="58241226" wp14:editId="7AD9205B">
                  <wp:extent cx="784860" cy="813750"/>
                  <wp:effectExtent l="0" t="0" r="0" b="5715"/>
                  <wp:docPr id="2" name="Picture 2" descr="A picture containing text, sign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text, sign, clipart&#10;&#10;Description automatically generated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180" cy="822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3500F">
              <w:rPr>
                <w:rFonts w:ascii="Annes Font" w:eastAsiaTheme="majorEastAsia" w:hAnsi="Annes Font" w:cstheme="majorBidi"/>
                <w:b/>
                <w:bCs/>
                <w:sz w:val="28"/>
                <w:szCs w:val="28"/>
              </w:rPr>
              <w:t xml:space="preserve">                                        Writing Curriculum Plan Year </w:t>
            </w:r>
            <w:proofErr w:type="gramStart"/>
            <w:r w:rsidRPr="0093500F">
              <w:rPr>
                <w:rFonts w:ascii="Annes Font" w:eastAsiaTheme="majorEastAsia" w:hAnsi="Annes Font" w:cstheme="majorBidi"/>
                <w:b/>
                <w:bCs/>
                <w:sz w:val="28"/>
                <w:szCs w:val="28"/>
              </w:rPr>
              <w:t>1 and 2 Year</w:t>
            </w:r>
            <w:proofErr w:type="gramEnd"/>
            <w:r w:rsidRPr="0093500F">
              <w:rPr>
                <w:rFonts w:ascii="Annes Font" w:eastAsiaTheme="majorEastAsia" w:hAnsi="Annes Font" w:cstheme="majorBidi"/>
                <w:b/>
                <w:bCs/>
                <w:sz w:val="28"/>
                <w:szCs w:val="28"/>
              </w:rPr>
              <w:t xml:space="preserve"> A                                                                             </w:t>
            </w:r>
          </w:p>
        </w:tc>
      </w:tr>
      <w:tr w:rsidR="003A56DD" w:rsidRPr="004B5F38" w14:paraId="1E2A0756" w14:textId="77777777" w:rsidTr="000C1135">
        <w:tc>
          <w:tcPr>
            <w:tcW w:w="1442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F3EAF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Year A</w:t>
            </w:r>
          </w:p>
          <w:p w14:paraId="15047AC5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Overview:</w:t>
            </w:r>
          </w:p>
        </w:tc>
        <w:tc>
          <w:tcPr>
            <w:tcW w:w="2552" w:type="dxa"/>
            <w:gridSpan w:val="2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69E12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Let’s Build</w:t>
            </w:r>
          </w:p>
        </w:tc>
        <w:tc>
          <w:tcPr>
            <w:tcW w:w="2552" w:type="dxa"/>
            <w:gridSpan w:val="2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B15D2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Let’s Build</w:t>
            </w:r>
          </w:p>
        </w:tc>
        <w:tc>
          <w:tcPr>
            <w:tcW w:w="2552" w:type="dxa"/>
            <w:gridSpan w:val="2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0E7BC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In Times Gone By</w:t>
            </w:r>
          </w:p>
        </w:tc>
        <w:tc>
          <w:tcPr>
            <w:tcW w:w="2552" w:type="dxa"/>
            <w:gridSpan w:val="2"/>
            <w:shd w:val="clear" w:color="auto" w:fill="4F81BD" w:themeFill="accent1"/>
          </w:tcPr>
          <w:p w14:paraId="5E171E51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In Times Gone By</w:t>
            </w:r>
          </w:p>
        </w:tc>
        <w:tc>
          <w:tcPr>
            <w:tcW w:w="2554" w:type="dxa"/>
            <w:gridSpan w:val="4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2EF8E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All Over the World</w:t>
            </w:r>
          </w:p>
        </w:tc>
        <w:tc>
          <w:tcPr>
            <w:tcW w:w="2124" w:type="dxa"/>
            <w:gridSpan w:val="3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CE429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All Over the World</w:t>
            </w:r>
          </w:p>
        </w:tc>
      </w:tr>
      <w:tr w:rsidR="003A56DD" w:rsidRPr="004B5F38" w14:paraId="5150BFA8" w14:textId="77777777" w:rsidTr="000C1135">
        <w:trPr>
          <w:trHeight w:val="153"/>
        </w:trPr>
        <w:tc>
          <w:tcPr>
            <w:tcW w:w="1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82D42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Year A</w:t>
            </w:r>
          </w:p>
        </w:tc>
        <w:tc>
          <w:tcPr>
            <w:tcW w:w="255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D0D9A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Autumn 1</w:t>
            </w:r>
          </w:p>
        </w:tc>
        <w:tc>
          <w:tcPr>
            <w:tcW w:w="255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F9182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Autumn 2</w:t>
            </w:r>
          </w:p>
        </w:tc>
        <w:tc>
          <w:tcPr>
            <w:tcW w:w="255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DE36C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Spring 1</w:t>
            </w:r>
          </w:p>
        </w:tc>
        <w:tc>
          <w:tcPr>
            <w:tcW w:w="2552" w:type="dxa"/>
            <w:gridSpan w:val="2"/>
          </w:tcPr>
          <w:p w14:paraId="07AA6CBF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Spring 2</w:t>
            </w:r>
          </w:p>
        </w:tc>
        <w:tc>
          <w:tcPr>
            <w:tcW w:w="2554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A8BF1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Summer 1</w:t>
            </w:r>
          </w:p>
        </w:tc>
        <w:tc>
          <w:tcPr>
            <w:tcW w:w="2124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76B01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Summer 2</w:t>
            </w:r>
          </w:p>
        </w:tc>
      </w:tr>
      <w:tr w:rsidR="003A56DD" w:rsidRPr="00A80BB1" w14:paraId="4EF7134C" w14:textId="77777777" w:rsidTr="000C1135">
        <w:trPr>
          <w:trHeight w:val="259"/>
        </w:trPr>
        <w:tc>
          <w:tcPr>
            <w:tcW w:w="144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57603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  <w:t>Progression of Core Texts</w:t>
            </w:r>
          </w:p>
          <w:p w14:paraId="151D0CBC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i/>
                <w:iCs/>
                <w:sz w:val="16"/>
                <w:szCs w:val="16"/>
              </w:rPr>
            </w:pPr>
            <w:r w:rsidRPr="0093500F">
              <w:rPr>
                <w:rFonts w:ascii="Annes Font" w:eastAsiaTheme="minorEastAsia" w:hAnsi="Annes Font" w:cstheme="minorBidi"/>
                <w:i/>
                <w:iCs/>
                <w:sz w:val="16"/>
                <w:szCs w:val="16"/>
              </w:rPr>
              <w:t>Additional core texts selected by the teacher to secure key areas of the writing curriculum, broaden the range of texts (including poetry) and meet the interests of pupils.</w:t>
            </w:r>
          </w:p>
        </w:tc>
        <w:tc>
          <w:tcPr>
            <w:tcW w:w="5104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E5241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Text:</w:t>
            </w:r>
          </w:p>
        </w:tc>
        <w:tc>
          <w:tcPr>
            <w:tcW w:w="5104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645CF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Text:</w:t>
            </w:r>
          </w:p>
        </w:tc>
        <w:tc>
          <w:tcPr>
            <w:tcW w:w="4678" w:type="dxa"/>
            <w:gridSpan w:val="7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0C088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Text:</w:t>
            </w:r>
          </w:p>
        </w:tc>
      </w:tr>
      <w:tr w:rsidR="003A56DD" w:rsidRPr="00A80BB1" w14:paraId="58FD102F" w14:textId="77777777" w:rsidTr="000C1135">
        <w:trPr>
          <w:trHeight w:val="624"/>
        </w:trPr>
        <w:tc>
          <w:tcPr>
            <w:tcW w:w="144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C280B" w14:textId="77777777" w:rsidR="003A56DD" w:rsidRPr="3C08AA92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91B3E" w14:textId="77777777" w:rsidR="003A56DD" w:rsidRPr="0093500F" w:rsidRDefault="003A56DD" w:rsidP="001B6224">
            <w:pP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3500F">
              <w:rPr>
                <w:rFonts w:ascii="Annes Font" w:eastAsiaTheme="minorEastAsia" w:hAnsi="Annes Font" w:cstheme="minorBidi"/>
                <w:sz w:val="16"/>
                <w:szCs w:val="16"/>
              </w:rPr>
              <w:t>The Naughty Bus</w:t>
            </w:r>
          </w:p>
          <w:p w14:paraId="00E6ED13" w14:textId="77777777" w:rsidR="003A56DD" w:rsidRPr="0093500F" w:rsidRDefault="003A56DD" w:rsidP="001B6224">
            <w:pP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  <w:u w:val="single"/>
              </w:rPr>
            </w:pPr>
            <w:r w:rsidRPr="0093500F">
              <w:rPr>
                <w:rFonts w:ascii="Annes Font" w:eastAsiaTheme="minorEastAsia" w:hAnsi="Annes Font" w:cstheme="minorBidi"/>
                <w:sz w:val="16"/>
                <w:szCs w:val="16"/>
              </w:rPr>
              <w:t>Fiction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219352" w14:textId="77777777" w:rsidR="003A56DD" w:rsidRPr="0093500F" w:rsidRDefault="003A56DD" w:rsidP="001B6224">
            <w:pP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3500F">
              <w:rPr>
                <w:rFonts w:ascii="Annes Font" w:eastAsiaTheme="minorEastAsia" w:hAnsi="Annes Font" w:cstheme="minorBidi"/>
                <w:sz w:val="16"/>
                <w:szCs w:val="16"/>
              </w:rPr>
              <w:t>Transport</w:t>
            </w:r>
          </w:p>
          <w:p w14:paraId="411D8B14" w14:textId="77777777" w:rsidR="003A56DD" w:rsidRPr="0093500F" w:rsidRDefault="003A56DD" w:rsidP="001B6224">
            <w:pP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3500F">
              <w:rPr>
                <w:rFonts w:ascii="Annes Font" w:eastAsiaTheme="minorEastAsia" w:hAnsi="Annes Font" w:cstheme="minorBidi"/>
                <w:sz w:val="16"/>
                <w:szCs w:val="16"/>
              </w:rPr>
              <w:t>Nonfiction</w:t>
            </w:r>
          </w:p>
          <w:p w14:paraId="256D5EDA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A0E33B" w14:textId="727D73E0" w:rsidR="003A56DD" w:rsidRPr="0093500F" w:rsidRDefault="00CB5FA1" w:rsidP="001B6224">
            <w:pP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3500F">
              <w:rPr>
                <w:rFonts w:ascii="Annes Font" w:eastAsiaTheme="minorEastAsia" w:hAnsi="Annes Font" w:cstheme="minorBidi"/>
                <w:sz w:val="16"/>
                <w:szCs w:val="16"/>
              </w:rPr>
              <w:t>The three little pigs</w:t>
            </w:r>
          </w:p>
          <w:p w14:paraId="093A3E74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7AB0E6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3500F">
              <w:rPr>
                <w:rFonts w:ascii="Annes Font" w:eastAsiaTheme="minorEastAsia" w:hAnsi="Annes Font" w:cstheme="minorBidi"/>
                <w:sz w:val="16"/>
                <w:szCs w:val="16"/>
              </w:rPr>
              <w:t>Snow in the garden</w:t>
            </w:r>
          </w:p>
          <w:p w14:paraId="6FE12957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  <w:u w:val="single"/>
              </w:rPr>
            </w:pPr>
            <w:proofErr w:type="spellStart"/>
            <w:proofErr w:type="gramStart"/>
            <w:r w:rsidRPr="0093500F">
              <w:rPr>
                <w:rFonts w:ascii="Annes Font" w:eastAsiaTheme="minorEastAsia" w:hAnsi="Annes Font" w:cstheme="minorBidi"/>
                <w:sz w:val="16"/>
                <w:szCs w:val="16"/>
              </w:rPr>
              <w:t>Non fiction</w:t>
            </w:r>
            <w:proofErr w:type="spellEnd"/>
            <w:proofErr w:type="gramEnd"/>
            <w:r w:rsidRPr="0093500F">
              <w:rPr>
                <w:rFonts w:ascii="Annes Font" w:eastAsiaTheme="minorEastAsia" w:hAnsi="Annes Font" w:cstheme="minorBidi"/>
                <w:sz w:val="16"/>
                <w:szCs w:val="16"/>
              </w:rPr>
              <w:t>/poetry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BDAE1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3500F">
              <w:rPr>
                <w:rFonts w:ascii="Annes Font" w:eastAsiaTheme="minorEastAsia" w:hAnsi="Annes Font" w:cstheme="minorBidi"/>
                <w:sz w:val="16"/>
                <w:szCs w:val="16"/>
              </w:rPr>
              <w:t>Knights</w:t>
            </w:r>
          </w:p>
          <w:p w14:paraId="7808AF58" w14:textId="77777777" w:rsidR="003A56DD" w:rsidRPr="0093500F" w:rsidRDefault="003A56DD" w:rsidP="001B6224">
            <w:pP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3500F">
              <w:rPr>
                <w:rFonts w:ascii="Annes Font" w:eastAsiaTheme="minorEastAsia" w:hAnsi="Annes Font" w:cstheme="minorBidi"/>
                <w:sz w:val="16"/>
                <w:szCs w:val="16"/>
              </w:rPr>
              <w:t>Non- fiction</w:t>
            </w:r>
          </w:p>
          <w:p w14:paraId="003BB95C" w14:textId="77777777" w:rsidR="003A56DD" w:rsidRPr="0093500F" w:rsidRDefault="003A56DD" w:rsidP="001B6224">
            <w:pPr>
              <w:spacing w:line="240" w:lineRule="auto"/>
              <w:contextualSpacing/>
              <w:jc w:val="center"/>
              <w:rPr>
                <w:rFonts w:ascii="Annes Font" w:eastAsiaTheme="minorEastAsia" w:hAnsi="Annes Font" w:cstheme="minorBidi"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42B19A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3500F">
              <w:rPr>
                <w:rFonts w:ascii="Annes Font" w:eastAsiaTheme="minorEastAsia" w:hAnsi="Annes Font" w:cstheme="minorBidi"/>
                <w:sz w:val="16"/>
                <w:szCs w:val="16"/>
              </w:rPr>
              <w:t>The knight that wouldn’t fight</w:t>
            </w:r>
          </w:p>
          <w:p w14:paraId="2FA416BF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  <w:u w:val="single"/>
              </w:rPr>
            </w:pPr>
            <w:r w:rsidRPr="0093500F">
              <w:rPr>
                <w:rFonts w:ascii="Annes Font" w:eastAsiaTheme="minorEastAsia" w:hAnsi="Annes Font" w:cstheme="minorBidi"/>
                <w:sz w:val="16"/>
                <w:szCs w:val="16"/>
              </w:rPr>
              <w:t>Fiction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6529C6" w14:textId="77777777" w:rsidR="00BE3A01" w:rsidRPr="0093500F" w:rsidRDefault="00BE3A01" w:rsidP="00BE3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3500F">
              <w:rPr>
                <w:rFonts w:ascii="Annes Font" w:eastAsiaTheme="minorEastAsia" w:hAnsi="Annes Font" w:cstheme="minorBidi"/>
                <w:sz w:val="16"/>
                <w:szCs w:val="16"/>
              </w:rPr>
              <w:t>Penguins</w:t>
            </w:r>
          </w:p>
          <w:p w14:paraId="6E005B2E" w14:textId="77777777" w:rsidR="00BE3A01" w:rsidRPr="0093500F" w:rsidRDefault="00BE3A01" w:rsidP="00BE3A01">
            <w:pP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3500F">
              <w:rPr>
                <w:rFonts w:ascii="Annes Font" w:eastAsiaTheme="minorEastAsia" w:hAnsi="Annes Font" w:cstheme="minorBidi"/>
                <w:sz w:val="16"/>
                <w:szCs w:val="16"/>
              </w:rPr>
              <w:t>Non- fiction</w:t>
            </w:r>
          </w:p>
          <w:p w14:paraId="58D6407F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7530AA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3500F">
              <w:rPr>
                <w:rFonts w:ascii="Annes Font" w:eastAsiaTheme="minorEastAsia" w:hAnsi="Annes Font" w:cstheme="minorBidi"/>
                <w:sz w:val="16"/>
                <w:szCs w:val="16"/>
              </w:rPr>
              <w:t>How to hide a lion in school</w:t>
            </w:r>
          </w:p>
          <w:p w14:paraId="60D8AC25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  <w:u w:val="single"/>
              </w:rPr>
            </w:pPr>
            <w:r w:rsidRPr="0093500F">
              <w:rPr>
                <w:rFonts w:ascii="Annes Font" w:eastAsiaTheme="minorEastAsia" w:hAnsi="Annes Font" w:cstheme="minorBidi"/>
                <w:sz w:val="16"/>
                <w:szCs w:val="16"/>
              </w:rPr>
              <w:t>fiction</w:t>
            </w:r>
          </w:p>
        </w:tc>
        <w:tc>
          <w:tcPr>
            <w:tcW w:w="148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0DEBB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3500F">
              <w:rPr>
                <w:rFonts w:ascii="Annes Font" w:eastAsiaTheme="minorEastAsia" w:hAnsi="Annes Font" w:cstheme="minorBidi"/>
                <w:sz w:val="16"/>
                <w:szCs w:val="16"/>
              </w:rPr>
              <w:t>Grow your own lettuce</w:t>
            </w:r>
          </w:p>
          <w:p w14:paraId="007D9D3B" w14:textId="77777777" w:rsidR="003A56DD" w:rsidRPr="0093500F" w:rsidRDefault="003A56DD" w:rsidP="001B6224">
            <w:pP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  <w:u w:val="single"/>
              </w:rPr>
            </w:pPr>
            <w:r w:rsidRPr="0093500F">
              <w:rPr>
                <w:rFonts w:ascii="Annes Font" w:eastAsiaTheme="minorEastAsia" w:hAnsi="Annes Font" w:cstheme="minorBidi"/>
                <w:sz w:val="16"/>
                <w:szCs w:val="16"/>
              </w:rPr>
              <w:t>Non- fiction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05861F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3500F">
              <w:rPr>
                <w:rFonts w:ascii="Annes Font" w:eastAsiaTheme="minorEastAsia" w:hAnsi="Annes Font" w:cstheme="minorBidi"/>
                <w:sz w:val="16"/>
                <w:szCs w:val="16"/>
              </w:rPr>
              <w:t>The disgusting sandwich</w:t>
            </w:r>
          </w:p>
          <w:p w14:paraId="64F73B1D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  <w:u w:val="single"/>
              </w:rPr>
            </w:pPr>
            <w:r w:rsidRPr="0093500F">
              <w:rPr>
                <w:rFonts w:ascii="Annes Font" w:eastAsiaTheme="minorEastAsia" w:hAnsi="Annes Font" w:cstheme="minorBidi"/>
                <w:sz w:val="16"/>
                <w:szCs w:val="16"/>
              </w:rPr>
              <w:t>Fiction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3A378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3500F">
              <w:rPr>
                <w:rFonts w:ascii="Annes Font" w:eastAsiaTheme="minorEastAsia" w:hAnsi="Annes Font" w:cstheme="minorBidi"/>
                <w:sz w:val="16"/>
                <w:szCs w:val="16"/>
              </w:rPr>
              <w:t>A first book of the sea</w:t>
            </w:r>
          </w:p>
          <w:p w14:paraId="4FC32DED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  <w:u w:val="single"/>
              </w:rPr>
            </w:pPr>
            <w:r w:rsidRPr="0093500F">
              <w:rPr>
                <w:rFonts w:ascii="Annes Font" w:eastAsiaTheme="minorEastAsia" w:hAnsi="Annes Font" w:cstheme="minorBidi"/>
                <w:sz w:val="16"/>
                <w:szCs w:val="16"/>
              </w:rPr>
              <w:t>Poetry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C5B657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3500F">
              <w:rPr>
                <w:rFonts w:ascii="Annes Font" w:eastAsiaTheme="minorEastAsia" w:hAnsi="Annes Font" w:cstheme="minorBidi"/>
                <w:sz w:val="16"/>
                <w:szCs w:val="16"/>
              </w:rPr>
              <w:t>This is how we do it.</w:t>
            </w:r>
          </w:p>
          <w:p w14:paraId="74F0E7E4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  <w:u w:val="single"/>
              </w:rPr>
            </w:pPr>
            <w:r w:rsidRPr="0093500F">
              <w:rPr>
                <w:rFonts w:ascii="Annes Font" w:eastAsiaTheme="minorEastAsia" w:hAnsi="Annes Font" w:cstheme="minorBidi"/>
                <w:sz w:val="16"/>
                <w:szCs w:val="16"/>
              </w:rPr>
              <w:t>fiction</w:t>
            </w:r>
          </w:p>
        </w:tc>
      </w:tr>
      <w:tr w:rsidR="003A56DD" w:rsidRPr="00A80BB1" w14:paraId="14BFAF15" w14:textId="77777777" w:rsidTr="000C1135">
        <w:trPr>
          <w:trHeight w:val="364"/>
        </w:trPr>
        <w:tc>
          <w:tcPr>
            <w:tcW w:w="144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2CCBD" w14:textId="77777777" w:rsidR="003A56DD" w:rsidRPr="3C08AA92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51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55D8F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Key Outcome: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2E3D5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Key Outcome: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B34A7" w14:textId="77777777" w:rsidR="003A56DD" w:rsidRPr="0093500F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</w:pPr>
            <w:r w:rsidRPr="0093500F">
              <w:rPr>
                <w:rFonts w:ascii="Annes Font" w:eastAsiaTheme="minorEastAsia" w:hAnsi="Annes Font" w:cstheme="minorBidi"/>
                <w:b/>
                <w:bCs/>
                <w:sz w:val="20"/>
                <w:szCs w:val="20"/>
              </w:rPr>
              <w:t>Key Outcome:</w:t>
            </w:r>
          </w:p>
        </w:tc>
      </w:tr>
      <w:tr w:rsidR="001D0361" w:rsidRPr="00A80BB1" w14:paraId="6C35D3A9" w14:textId="77777777" w:rsidTr="008552EB">
        <w:trPr>
          <w:trHeight w:val="628"/>
        </w:trPr>
        <w:tc>
          <w:tcPr>
            <w:tcW w:w="144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C65E3" w14:textId="77777777" w:rsidR="001D0361" w:rsidRPr="3C08AA92" w:rsidRDefault="001D0361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CB71E" w14:textId="1C847F23" w:rsidR="001D0361" w:rsidRPr="0093500F" w:rsidRDefault="00CA3830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3500F">
              <w:rPr>
                <w:rFonts w:ascii="Annes Font" w:eastAsiaTheme="minorEastAsia" w:hAnsi="Annes Font" w:cstheme="minorBidi"/>
                <w:sz w:val="16"/>
                <w:szCs w:val="16"/>
              </w:rPr>
              <w:t>To write a simple story about a toy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52836F4C" w14:textId="746FAFCE" w:rsidR="001D0361" w:rsidRPr="0093500F" w:rsidRDefault="008143E4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3500F">
              <w:rPr>
                <w:rFonts w:ascii="Annes Font" w:hAnsi="Annes Font"/>
                <w:sz w:val="16"/>
                <w:szCs w:val="16"/>
              </w:rPr>
              <w:t>To write about local landmarks in a clear manner and layout</w:t>
            </w:r>
            <w:r w:rsidRPr="0093500F">
              <w:rPr>
                <w:rFonts w:ascii="Annes Font" w:hAnsi="Annes Font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2894AB4" w14:textId="210D2CF4" w:rsidR="001D0361" w:rsidRPr="0093500F" w:rsidRDefault="001D0361" w:rsidP="001D0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93500F">
              <w:rPr>
                <w:rFonts w:ascii="Annes Font" w:eastAsiaTheme="minorEastAsia" w:hAnsi="Annes Font" w:cstheme="minorBidi"/>
                <w:sz w:val="16"/>
                <w:szCs w:val="16"/>
              </w:rPr>
              <w:t>S</w:t>
            </w:r>
            <w:r w:rsidRPr="0093500F">
              <w:rPr>
                <w:rFonts w:ascii="Annes Font" w:hAnsi="Annes Font"/>
                <w:color w:val="000000"/>
                <w:sz w:val="16"/>
                <w:szCs w:val="16"/>
              </w:rPr>
              <w:t xml:space="preserve"> Y1 To write the story of The Three Little Pigs </w:t>
            </w:r>
          </w:p>
          <w:p w14:paraId="17519A31" w14:textId="5803B395" w:rsidR="001D0361" w:rsidRPr="0093500F" w:rsidRDefault="001D0361" w:rsidP="001D0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3500F">
              <w:rPr>
                <w:rFonts w:ascii="Annes Font" w:hAnsi="Annes Font"/>
                <w:color w:val="000000"/>
                <w:sz w:val="16"/>
                <w:szCs w:val="16"/>
              </w:rPr>
              <w:t>Y2 To write the story changing some key details such as the characters and/or setting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75CB54CA" w14:textId="073DF59B" w:rsidR="00B82598" w:rsidRPr="0093500F" w:rsidRDefault="00B82598" w:rsidP="00B82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93500F">
              <w:rPr>
                <w:rFonts w:ascii="Annes Font" w:hAnsi="Annes Font"/>
                <w:color w:val="000000"/>
                <w:sz w:val="16"/>
                <w:szCs w:val="16"/>
              </w:rPr>
              <w:t>Instructions:</w:t>
            </w:r>
          </w:p>
          <w:p w14:paraId="6112A3F4" w14:textId="1480BFB3" w:rsidR="001D0361" w:rsidRPr="0093500F" w:rsidRDefault="00B82598" w:rsidP="00B82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3500F">
              <w:rPr>
                <w:rFonts w:ascii="Annes Font" w:hAnsi="Annes Font"/>
                <w:color w:val="000000"/>
                <w:sz w:val="16"/>
                <w:szCs w:val="16"/>
              </w:rPr>
              <w:t>To write a set of detailed instructions for making a decoration for a festival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8A035" w14:textId="08470F12" w:rsidR="001D0361" w:rsidRPr="0093500F" w:rsidRDefault="006D3AC6" w:rsidP="001B6224">
            <w:pPr>
              <w:spacing w:line="240" w:lineRule="auto"/>
              <w:contextualSpacing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3500F">
              <w:rPr>
                <w:rFonts w:ascii="Annes Font" w:hAnsi="Annes Font"/>
                <w:sz w:val="18"/>
                <w:szCs w:val="18"/>
              </w:rPr>
              <w:t xml:space="preserve">To write a </w:t>
            </w:r>
            <w:proofErr w:type="spellStart"/>
            <w:r w:rsidRPr="0093500F">
              <w:rPr>
                <w:rFonts w:ascii="Annes Font" w:hAnsi="Annes Font"/>
                <w:sz w:val="18"/>
                <w:szCs w:val="18"/>
              </w:rPr>
              <w:t>non chronological</w:t>
            </w:r>
            <w:proofErr w:type="spellEnd"/>
            <w:r w:rsidRPr="0093500F">
              <w:rPr>
                <w:rFonts w:ascii="Annes Font" w:hAnsi="Annes Font"/>
                <w:sz w:val="18"/>
                <w:szCs w:val="18"/>
              </w:rPr>
              <w:t xml:space="preserve"> report about Knights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6896DF8D" w14:textId="77777777" w:rsidR="001D0361" w:rsidRPr="0093500F" w:rsidRDefault="001D0361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7F0B1D4E" w14:textId="44D9C39E" w:rsidR="001D0361" w:rsidRPr="0093500F" w:rsidRDefault="00932520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3500F">
              <w:rPr>
                <w:rFonts w:ascii="Annes Font" w:eastAsiaTheme="minorEastAsia" w:hAnsi="Annes Font" w:cstheme="minorBidi"/>
                <w:sz w:val="16"/>
                <w:szCs w:val="16"/>
              </w:rPr>
              <w:t>To write a story with imaginary characters</w:t>
            </w:r>
            <w:r w:rsidR="001D0361" w:rsidRPr="0093500F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FC464FA" w14:textId="77777777" w:rsidR="00440D75" w:rsidRPr="0093500F" w:rsidRDefault="00440D75" w:rsidP="00440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3500F">
              <w:rPr>
                <w:rFonts w:ascii="Annes Font" w:hAnsi="Annes Font"/>
                <w:color w:val="000000"/>
                <w:sz w:val="16"/>
                <w:szCs w:val="16"/>
              </w:rPr>
              <w:t>To write their own information text in sections about another animal/animal family that they have learnt about</w:t>
            </w:r>
          </w:p>
          <w:p w14:paraId="31AA53EB" w14:textId="77777777" w:rsidR="001D0361" w:rsidRPr="0093500F" w:rsidRDefault="001D0361" w:rsidP="00BE3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E623656" w14:textId="5CE2AFB9" w:rsidR="001D0361" w:rsidRPr="0093500F" w:rsidRDefault="00496E1C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3500F">
              <w:rPr>
                <w:rFonts w:ascii="Annes Font" w:eastAsiaTheme="minorEastAsia" w:hAnsi="Annes Font" w:cstheme="minorBidi"/>
                <w:sz w:val="16"/>
                <w:szCs w:val="16"/>
              </w:rPr>
              <w:t>To write a story about hiding an animal somewhere</w:t>
            </w:r>
          </w:p>
        </w:tc>
        <w:tc>
          <w:tcPr>
            <w:tcW w:w="1489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B6486" w14:textId="77777777" w:rsidR="001D0361" w:rsidRPr="0093500F" w:rsidRDefault="001D0361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3DDC3615" w14:textId="567A893D" w:rsidR="001D0361" w:rsidRPr="0093500F" w:rsidRDefault="00770DC7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3500F">
              <w:rPr>
                <w:rFonts w:ascii="Annes Font" w:hAnsi="Annes Font"/>
                <w:sz w:val="16"/>
                <w:szCs w:val="16"/>
              </w:rPr>
              <w:t>To write a double page spread which includes a detailed introduction and a set of instructions</w:t>
            </w:r>
          </w:p>
        </w:tc>
        <w:tc>
          <w:tcPr>
            <w:tcW w:w="1065" w:type="dxa"/>
            <w:tcBorders>
              <w:top w:val="single" w:sz="4" w:space="0" w:color="auto"/>
            </w:tcBorders>
            <w:shd w:val="clear" w:color="auto" w:fill="auto"/>
          </w:tcPr>
          <w:p w14:paraId="44138F75" w14:textId="77777777" w:rsidR="001D0361" w:rsidRPr="0093500F" w:rsidRDefault="001D0361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3D734E73" w14:textId="2ADC8EC2" w:rsidR="001D0361" w:rsidRPr="0093500F" w:rsidRDefault="00193DF2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3500F">
              <w:rPr>
                <w:rFonts w:ascii="Annes Font" w:hAnsi="Annes Font"/>
                <w:sz w:val="16"/>
                <w:szCs w:val="16"/>
              </w:rPr>
              <w:t>To write a story about some food that becomes more and more disgusting until it is finally eaten.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073AD" w14:textId="77777777" w:rsidR="009E351F" w:rsidRPr="0093500F" w:rsidRDefault="009E351F" w:rsidP="009E35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hAnsi="Annes Font"/>
                <w:color w:val="000000"/>
                <w:sz w:val="16"/>
                <w:szCs w:val="16"/>
              </w:rPr>
            </w:pPr>
            <w:r w:rsidRPr="0093500F">
              <w:rPr>
                <w:rFonts w:ascii="Annes Font" w:hAnsi="Annes Font"/>
                <w:color w:val="000000"/>
                <w:sz w:val="16"/>
                <w:szCs w:val="16"/>
              </w:rPr>
              <w:t xml:space="preserve">1. Write a poem about a sea creature you have learnt about </w:t>
            </w:r>
          </w:p>
          <w:p w14:paraId="0B956E8B" w14:textId="70C2969A" w:rsidR="001D0361" w:rsidRPr="0093500F" w:rsidRDefault="009E351F" w:rsidP="009E35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3500F">
              <w:rPr>
                <w:rFonts w:ascii="Annes Font" w:hAnsi="Annes Font"/>
                <w:color w:val="000000"/>
                <w:sz w:val="16"/>
                <w:szCs w:val="16"/>
              </w:rPr>
              <w:t>2. Write a poem about something you like or enjoy doing linked to the sea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290E20D" w14:textId="77777777" w:rsidR="007D2A52" w:rsidRPr="0093500F" w:rsidRDefault="007D2A52" w:rsidP="007D2A52">
            <w:pPr>
              <w:jc w:val="center"/>
              <w:rPr>
                <w:rFonts w:ascii="Annes Font" w:hAnsi="Annes Font"/>
                <w:sz w:val="16"/>
                <w:szCs w:val="16"/>
              </w:rPr>
            </w:pPr>
            <w:r w:rsidRPr="0093500F">
              <w:rPr>
                <w:rFonts w:ascii="Annes Font" w:hAnsi="Annes Font"/>
                <w:sz w:val="16"/>
                <w:szCs w:val="16"/>
              </w:rPr>
              <w:t xml:space="preserve">To add yourself to the seven children in the book and write about how you live </w:t>
            </w:r>
          </w:p>
          <w:p w14:paraId="7EBE7906" w14:textId="1A8911B5" w:rsidR="001D0361" w:rsidRPr="0093500F" w:rsidRDefault="001D0361" w:rsidP="001B6224">
            <w:pPr>
              <w:spacing w:line="240" w:lineRule="auto"/>
              <w:contextualSpacing/>
              <w:jc w:val="center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</w:tr>
      <w:tr w:rsidR="003A56DD" w:rsidRPr="00D40B9E" w14:paraId="76626465" w14:textId="77777777" w:rsidTr="000C1135">
        <w:trPr>
          <w:trHeight w:val="901"/>
        </w:trPr>
        <w:tc>
          <w:tcPr>
            <w:tcW w:w="1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5FD98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</w:pPr>
            <w:r w:rsidRPr="0045525A"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  <w:t>Vocabulary linked to core texts</w:t>
            </w:r>
            <w:r w:rsidRPr="0045525A">
              <w:rPr>
                <w:rFonts w:ascii="Annes Font" w:eastAsiaTheme="minorEastAsia" w:hAnsi="Annes Font" w:cstheme="minorBidi"/>
                <w:b/>
                <w:bCs/>
                <w:sz w:val="14"/>
                <w:szCs w:val="14"/>
              </w:rPr>
              <w:t xml:space="preserve"> </w:t>
            </w:r>
            <w:proofErr w:type="gramStart"/>
            <w:r w:rsidRPr="0045525A">
              <w:rPr>
                <w:rFonts w:ascii="Annes Font" w:eastAsiaTheme="minorEastAsia" w:hAnsi="Annes Font" w:cstheme="minorBidi"/>
                <w:b/>
                <w:bCs/>
                <w:sz w:val="14"/>
                <w:szCs w:val="14"/>
              </w:rPr>
              <w:t>(  starts</w:t>
            </w:r>
            <w:proofErr w:type="gramEnd"/>
            <w:r w:rsidRPr="0045525A">
              <w:rPr>
                <w:rFonts w:ascii="Annes Font" w:eastAsiaTheme="minorEastAsia" w:hAnsi="Annes Font" w:cstheme="minorBidi"/>
                <w:b/>
                <w:bCs/>
                <w:sz w:val="14"/>
                <w:szCs w:val="14"/>
              </w:rPr>
              <w:t xml:space="preserve"> with vocab assessment)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E8C28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Handsome</w:t>
            </w:r>
          </w:p>
          <w:p w14:paraId="1CB3AF81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Lonely</w:t>
            </w:r>
          </w:p>
          <w:p w14:paraId="34609A97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Powerful</w:t>
            </w:r>
          </w:p>
        </w:tc>
        <w:tc>
          <w:tcPr>
            <w:tcW w:w="1276" w:type="dxa"/>
            <w:shd w:val="clear" w:color="auto" w:fill="auto"/>
          </w:tcPr>
          <w:p w14:paraId="2917CA99" w14:textId="77777777" w:rsidR="002B4339" w:rsidRPr="0045525A" w:rsidRDefault="002B4339" w:rsidP="002B4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  <w:r w:rsidRPr="0045525A">
              <w:rPr>
                <w:rFonts w:ascii="Annes Font" w:eastAsiaTheme="minorEastAsia" w:hAnsi="Annes Font" w:cstheme="minorBidi"/>
                <w:sz w:val="18"/>
                <w:szCs w:val="18"/>
              </w:rPr>
              <w:t>Local</w:t>
            </w:r>
          </w:p>
          <w:p w14:paraId="10C40802" w14:textId="77777777" w:rsidR="002B4339" w:rsidRPr="0045525A" w:rsidRDefault="002B4339" w:rsidP="002B4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  <w:r w:rsidRPr="0045525A">
              <w:rPr>
                <w:rFonts w:ascii="Annes Font" w:eastAsiaTheme="minorEastAsia" w:hAnsi="Annes Font" w:cstheme="minorBidi"/>
                <w:sz w:val="18"/>
                <w:szCs w:val="18"/>
              </w:rPr>
              <w:t>Area</w:t>
            </w:r>
          </w:p>
          <w:p w14:paraId="4B73DF96" w14:textId="77777777" w:rsidR="002B4339" w:rsidRPr="0045525A" w:rsidRDefault="002B4339" w:rsidP="002B4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  <w:r w:rsidRPr="0045525A">
              <w:rPr>
                <w:rFonts w:ascii="Annes Font" w:eastAsiaTheme="minorEastAsia" w:hAnsi="Annes Font" w:cstheme="minorBidi"/>
                <w:sz w:val="18"/>
                <w:szCs w:val="18"/>
              </w:rPr>
              <w:t>Route</w:t>
            </w:r>
          </w:p>
          <w:p w14:paraId="37555370" w14:textId="77777777" w:rsidR="002B4339" w:rsidRPr="0045525A" w:rsidRDefault="002B4339" w:rsidP="002B4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  <w:r w:rsidRPr="0045525A">
              <w:rPr>
                <w:rFonts w:ascii="Annes Font" w:eastAsiaTheme="minorEastAsia" w:hAnsi="Annes Font" w:cstheme="minorBidi"/>
                <w:sz w:val="18"/>
                <w:szCs w:val="18"/>
              </w:rPr>
              <w:t>Travel</w:t>
            </w:r>
          </w:p>
          <w:p w14:paraId="5F6EB046" w14:textId="77777777" w:rsidR="002B4339" w:rsidRPr="0045525A" w:rsidRDefault="002B4339" w:rsidP="002B4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  <w:r w:rsidRPr="0045525A">
              <w:rPr>
                <w:rFonts w:ascii="Annes Font" w:eastAsiaTheme="minorEastAsia" w:hAnsi="Annes Font" w:cstheme="minorBidi"/>
                <w:sz w:val="18"/>
                <w:szCs w:val="18"/>
              </w:rPr>
              <w:t>Landmark</w:t>
            </w:r>
          </w:p>
          <w:p w14:paraId="13497560" w14:textId="62A10DB7" w:rsidR="003A56DD" w:rsidRPr="0045525A" w:rsidRDefault="002B4339" w:rsidP="002B4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8"/>
                <w:szCs w:val="18"/>
              </w:rPr>
              <w:t>geography</w:t>
            </w: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</w:t>
            </w:r>
            <w:r w:rsidR="003A56DD"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26A30129" w14:textId="77777777" w:rsidR="00D406CC" w:rsidRPr="0045525A" w:rsidRDefault="00D406CC" w:rsidP="00D406CC">
            <w:pPr>
              <w:pStyle w:val="paragraph"/>
              <w:spacing w:before="0" w:beforeAutospacing="0" w:after="0" w:afterAutospacing="0"/>
              <w:textAlignment w:val="baseline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Roared</w:t>
            </w:r>
          </w:p>
          <w:p w14:paraId="56705C08" w14:textId="77777777" w:rsidR="00D406CC" w:rsidRPr="0045525A" w:rsidRDefault="00D406CC" w:rsidP="00D406CC">
            <w:pPr>
              <w:pStyle w:val="paragraph"/>
              <w:spacing w:before="0" w:beforeAutospacing="0" w:after="0" w:afterAutospacing="0"/>
              <w:textAlignment w:val="baseline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Scrambled</w:t>
            </w:r>
          </w:p>
          <w:p w14:paraId="2F878C74" w14:textId="77777777" w:rsidR="00D406CC" w:rsidRPr="0045525A" w:rsidRDefault="00D406CC" w:rsidP="00D406CC">
            <w:pPr>
              <w:pStyle w:val="paragraph"/>
              <w:spacing w:before="0" w:beforeAutospacing="0" w:after="0" w:afterAutospacing="0"/>
              <w:textAlignment w:val="baseline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Peeped</w:t>
            </w:r>
          </w:p>
          <w:p w14:paraId="7E24070B" w14:textId="77777777" w:rsidR="00D406CC" w:rsidRPr="0045525A" w:rsidRDefault="00D406CC" w:rsidP="00D406CC">
            <w:pPr>
              <w:pStyle w:val="paragraph"/>
              <w:spacing w:before="0" w:beforeAutospacing="0" w:after="0" w:afterAutospacing="0"/>
              <w:textAlignment w:val="baseline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Bellowed</w:t>
            </w:r>
          </w:p>
          <w:p w14:paraId="472F2715" w14:textId="77777777" w:rsidR="00D406CC" w:rsidRPr="0045525A" w:rsidRDefault="00D406CC" w:rsidP="00D406CC">
            <w:pPr>
              <w:pStyle w:val="paragraph"/>
              <w:spacing w:before="0" w:beforeAutospacing="0" w:after="0" w:afterAutospacing="0"/>
              <w:textAlignment w:val="baseline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Screeched</w:t>
            </w:r>
          </w:p>
          <w:p w14:paraId="3B6CC962" w14:textId="77777777" w:rsidR="003A56DD" w:rsidRPr="0045525A" w:rsidRDefault="003A56DD" w:rsidP="008143E4">
            <w:pPr>
              <w:pStyle w:val="paragraph"/>
              <w:spacing w:before="0" w:beforeAutospacing="0" w:after="0" w:afterAutospacing="0"/>
              <w:textAlignment w:val="baseline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5776848D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Bossy Verbs:</w:t>
            </w:r>
          </w:p>
          <w:p w14:paraId="78C7E7CA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Snip</w:t>
            </w:r>
          </w:p>
          <w:p w14:paraId="28143708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Chop</w:t>
            </w:r>
          </w:p>
          <w:p w14:paraId="2A8FF11E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Dust</w:t>
            </w:r>
          </w:p>
          <w:p w14:paraId="6F21E31D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Stir</w:t>
            </w:r>
          </w:p>
          <w:p w14:paraId="0212B9DD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0FD2C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Defend</w:t>
            </w:r>
          </w:p>
          <w:p w14:paraId="40AD4911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Protect</w:t>
            </w:r>
          </w:p>
          <w:p w14:paraId="52D8F7FA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Brave</w:t>
            </w:r>
          </w:p>
          <w:p w14:paraId="68AE13C0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Chivalry</w:t>
            </w:r>
          </w:p>
        </w:tc>
        <w:tc>
          <w:tcPr>
            <w:tcW w:w="1276" w:type="dxa"/>
            <w:shd w:val="clear" w:color="auto" w:fill="auto"/>
          </w:tcPr>
          <w:p w14:paraId="79389619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Fearsome</w:t>
            </w:r>
          </w:p>
          <w:p w14:paraId="0AE325C3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Faithful</w:t>
            </w:r>
          </w:p>
          <w:p w14:paraId="472C53E0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Vain</w:t>
            </w:r>
          </w:p>
          <w:p w14:paraId="0A9A8E65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  <w:highlight w:val="yellow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Unsure</w:t>
            </w:r>
          </w:p>
        </w:tc>
        <w:tc>
          <w:tcPr>
            <w:tcW w:w="1276" w:type="dxa"/>
          </w:tcPr>
          <w:p w14:paraId="2AA51F84" w14:textId="77777777" w:rsidR="00440D75" w:rsidRPr="0045525A" w:rsidRDefault="00440D75" w:rsidP="00440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Sort</w:t>
            </w:r>
          </w:p>
          <w:p w14:paraId="1BB6CB52" w14:textId="77777777" w:rsidR="00440D75" w:rsidRPr="0045525A" w:rsidRDefault="00440D75" w:rsidP="00440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Group</w:t>
            </w:r>
          </w:p>
          <w:p w14:paraId="4EA2BD63" w14:textId="77777777" w:rsidR="00440D75" w:rsidRPr="0045525A" w:rsidRDefault="00440D75" w:rsidP="00440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Classify</w:t>
            </w:r>
          </w:p>
          <w:p w14:paraId="54486C6F" w14:textId="77777777" w:rsidR="00440D75" w:rsidRPr="0045525A" w:rsidRDefault="00440D75" w:rsidP="00440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Features</w:t>
            </w:r>
          </w:p>
          <w:p w14:paraId="7F6F21A0" w14:textId="77777777" w:rsidR="003A56DD" w:rsidRPr="0045525A" w:rsidRDefault="003A56DD" w:rsidP="00440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</w:tcPr>
          <w:p w14:paraId="656A020A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Sneak</w:t>
            </w:r>
          </w:p>
          <w:p w14:paraId="2EDD30D8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Style w:val="eop"/>
                <w:rFonts w:ascii="Annes Font" w:hAnsi="Annes Font"/>
                <w:color w:val="000000"/>
                <w:sz w:val="16"/>
                <w:szCs w:val="16"/>
                <w:shd w:val="clear" w:color="auto" w:fill="FFFFFF"/>
              </w:rPr>
            </w:pPr>
            <w:r w:rsidRPr="0045525A">
              <w:rPr>
                <w:rStyle w:val="normaltextrun"/>
                <w:rFonts w:ascii="Annes Font" w:hAnsi="Annes Font"/>
                <w:color w:val="000000"/>
                <w:sz w:val="16"/>
                <w:szCs w:val="16"/>
                <w:shd w:val="clear" w:color="auto" w:fill="FFFFFF"/>
              </w:rPr>
              <w:t>Unravelled</w:t>
            </w:r>
            <w:r w:rsidRPr="0045525A">
              <w:rPr>
                <w:rStyle w:val="eop"/>
                <w:rFonts w:ascii="Annes Font" w:hAnsi="Annes Font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14:paraId="76A7A7EE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Lucky</w:t>
            </w:r>
          </w:p>
          <w:p w14:paraId="18E25105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Fetched</w:t>
            </w:r>
          </w:p>
          <w:p w14:paraId="3D4AF486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Disguise </w:t>
            </w:r>
          </w:p>
          <w:p w14:paraId="7F938BFF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Trooped</w:t>
            </w:r>
          </w:p>
          <w:p w14:paraId="5A6EB53D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48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A9123" w14:textId="77777777" w:rsidR="00AD0E60" w:rsidRPr="0045525A" w:rsidRDefault="00AD0E60" w:rsidP="00AD0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45525A">
              <w:rPr>
                <w:rFonts w:ascii="Annes Font" w:eastAsia="Cambria" w:hAnsi="Annes Font" w:cs="Cambria"/>
                <w:sz w:val="16"/>
                <w:szCs w:val="16"/>
              </w:rPr>
              <w:t>Tumble</w:t>
            </w:r>
          </w:p>
          <w:p w14:paraId="721EC879" w14:textId="77777777" w:rsidR="00AD0E60" w:rsidRPr="0045525A" w:rsidRDefault="00AD0E60" w:rsidP="00AD0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45525A">
              <w:rPr>
                <w:rFonts w:ascii="Annes Font" w:eastAsia="Cambria" w:hAnsi="Annes Font" w:cs="Cambria"/>
                <w:sz w:val="16"/>
                <w:szCs w:val="16"/>
              </w:rPr>
              <w:t>Struggle</w:t>
            </w:r>
          </w:p>
          <w:p w14:paraId="21FDC537" w14:textId="77777777" w:rsidR="00AD0E60" w:rsidRPr="0045525A" w:rsidRDefault="00AD0E60" w:rsidP="00AD0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45525A">
              <w:rPr>
                <w:rFonts w:ascii="Annes Font" w:eastAsia="Cambria" w:hAnsi="Annes Font" w:cs="Cambria"/>
                <w:sz w:val="16"/>
                <w:szCs w:val="16"/>
              </w:rPr>
              <w:t>Dangle</w:t>
            </w:r>
          </w:p>
          <w:p w14:paraId="1F83A12E" w14:textId="77777777" w:rsidR="00AD0E60" w:rsidRPr="0045525A" w:rsidRDefault="00AD0E60" w:rsidP="00AD0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45525A">
              <w:rPr>
                <w:rFonts w:ascii="Annes Font" w:eastAsia="Cambria" w:hAnsi="Annes Font" w:cs="Cambria"/>
                <w:sz w:val="16"/>
                <w:szCs w:val="16"/>
              </w:rPr>
              <w:t>Care</w:t>
            </w:r>
          </w:p>
          <w:p w14:paraId="17CB1F28" w14:textId="77777777" w:rsidR="00AD0E60" w:rsidRPr="0045525A" w:rsidRDefault="00AD0E60" w:rsidP="00AD0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45525A">
              <w:rPr>
                <w:rFonts w:ascii="Annes Font" w:eastAsia="Cambria" w:hAnsi="Annes Font" w:cs="Cambria"/>
                <w:sz w:val="16"/>
                <w:szCs w:val="16"/>
              </w:rPr>
              <w:t>Definitely</w:t>
            </w:r>
          </w:p>
          <w:p w14:paraId="6676F2E8" w14:textId="77777777" w:rsidR="00AD0E60" w:rsidRPr="0045525A" w:rsidRDefault="00AD0E60" w:rsidP="00AD0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45525A">
              <w:rPr>
                <w:rFonts w:ascii="Annes Font" w:eastAsia="Cambria" w:hAnsi="Annes Font" w:cs="Cambria"/>
                <w:sz w:val="16"/>
                <w:szCs w:val="16"/>
              </w:rPr>
              <w:t>Patiently</w:t>
            </w:r>
          </w:p>
          <w:p w14:paraId="7C51A304" w14:textId="77777777" w:rsidR="00AD0E60" w:rsidRPr="0045525A" w:rsidRDefault="00AD0E60" w:rsidP="00AD0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45525A">
              <w:rPr>
                <w:rFonts w:ascii="Annes Font" w:eastAsia="Cambria" w:hAnsi="Annes Font" w:cs="Cambria"/>
                <w:sz w:val="16"/>
                <w:szCs w:val="16"/>
              </w:rPr>
              <w:t>Cluster</w:t>
            </w:r>
          </w:p>
          <w:p w14:paraId="1C85D98E" w14:textId="0C4851E6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065" w:type="dxa"/>
            <w:shd w:val="clear" w:color="auto" w:fill="auto"/>
          </w:tcPr>
          <w:p w14:paraId="01D68A33" w14:textId="77777777" w:rsidR="0011218A" w:rsidRPr="0045525A" w:rsidRDefault="0011218A" w:rsidP="001121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Clump</w:t>
            </w:r>
          </w:p>
          <w:p w14:paraId="1E8070F0" w14:textId="77777777" w:rsidR="0011218A" w:rsidRPr="0045525A" w:rsidRDefault="0011218A" w:rsidP="001121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Fresh</w:t>
            </w:r>
          </w:p>
          <w:p w14:paraId="407979B0" w14:textId="77777777" w:rsidR="0011218A" w:rsidRPr="0045525A" w:rsidRDefault="0011218A" w:rsidP="001121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Gritty/ grimy </w:t>
            </w:r>
          </w:p>
          <w:p w14:paraId="0F3E1EE5" w14:textId="77777777" w:rsidR="0011218A" w:rsidRPr="0045525A" w:rsidRDefault="0011218A" w:rsidP="001121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Rotten</w:t>
            </w:r>
          </w:p>
          <w:p w14:paraId="5D33F561" w14:textId="77777777" w:rsidR="0011218A" w:rsidRPr="0045525A" w:rsidRDefault="0011218A" w:rsidP="001121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Proud</w:t>
            </w:r>
          </w:p>
          <w:p w14:paraId="2D59814D" w14:textId="77777777" w:rsidR="0011218A" w:rsidRPr="0045525A" w:rsidRDefault="0011218A" w:rsidP="001121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Slithered</w:t>
            </w:r>
          </w:p>
          <w:p w14:paraId="5DC23280" w14:textId="77777777" w:rsidR="0011218A" w:rsidRPr="0045525A" w:rsidRDefault="0011218A" w:rsidP="001121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Crawled</w:t>
            </w:r>
          </w:p>
          <w:p w14:paraId="7E1835EF" w14:textId="77777777" w:rsidR="0011218A" w:rsidRPr="0045525A" w:rsidRDefault="0011218A" w:rsidP="001121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Glistening</w:t>
            </w:r>
          </w:p>
          <w:p w14:paraId="72EDD150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3EA6B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i/>
                <w:iCs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i/>
                <w:iCs/>
                <w:sz w:val="16"/>
                <w:szCs w:val="16"/>
              </w:rPr>
              <w:t>Descriptive words by assessment</w:t>
            </w:r>
          </w:p>
        </w:tc>
        <w:tc>
          <w:tcPr>
            <w:tcW w:w="1089" w:type="dxa"/>
            <w:gridSpan w:val="2"/>
            <w:shd w:val="clear" w:color="auto" w:fill="auto"/>
          </w:tcPr>
          <w:p w14:paraId="552B3A24" w14:textId="7AC56479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20"/>
                <w:szCs w:val="20"/>
              </w:rPr>
              <w:t xml:space="preserve"> </w:t>
            </w:r>
            <w:r w:rsidR="0045525A"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By assessment</w:t>
            </w:r>
          </w:p>
        </w:tc>
      </w:tr>
      <w:tr w:rsidR="003A56DD" w:rsidRPr="00D40B9E" w14:paraId="56C58A4D" w14:textId="77777777" w:rsidTr="000C1135">
        <w:trPr>
          <w:trHeight w:val="420"/>
        </w:trPr>
        <w:tc>
          <w:tcPr>
            <w:tcW w:w="1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2776B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</w:pPr>
            <w:r w:rsidRPr="0045525A"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  <w:t>Links to Wider Curriculum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C201B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Science</w:t>
            </w:r>
          </w:p>
          <w:p w14:paraId="04889CA8" w14:textId="77777777" w:rsidR="003A56DD" w:rsidRPr="0045525A" w:rsidRDefault="003A56DD" w:rsidP="001B6224">
            <w:pP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DT</w:t>
            </w:r>
          </w:p>
        </w:tc>
        <w:tc>
          <w:tcPr>
            <w:tcW w:w="1276" w:type="dxa"/>
            <w:shd w:val="clear" w:color="auto" w:fill="auto"/>
          </w:tcPr>
          <w:p w14:paraId="07EE7B47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Geography</w:t>
            </w:r>
          </w:p>
          <w:p w14:paraId="62FC06A4" w14:textId="77777777" w:rsidR="003A56DD" w:rsidRPr="0045525A" w:rsidRDefault="003A56DD" w:rsidP="001B6224">
            <w:pP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DT</w:t>
            </w:r>
          </w:p>
          <w:p w14:paraId="7997B617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4C317B81" w14:textId="4DD1351B" w:rsidR="003A56DD" w:rsidRPr="0045525A" w:rsidRDefault="008143E4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Science – Materials </w:t>
            </w:r>
          </w:p>
        </w:tc>
        <w:tc>
          <w:tcPr>
            <w:tcW w:w="1276" w:type="dxa"/>
            <w:shd w:val="clear" w:color="auto" w:fill="auto"/>
          </w:tcPr>
          <w:p w14:paraId="215BD41D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proofErr w:type="gramStart"/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R.E</w:t>
            </w:r>
            <w:proofErr w:type="gramEnd"/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5249D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History</w:t>
            </w:r>
          </w:p>
          <w:p w14:paraId="23BA9133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47611629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History</w:t>
            </w:r>
          </w:p>
          <w:p w14:paraId="729C0B6B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DT</w:t>
            </w:r>
          </w:p>
        </w:tc>
        <w:tc>
          <w:tcPr>
            <w:tcW w:w="1276" w:type="dxa"/>
          </w:tcPr>
          <w:p w14:paraId="676EF09E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Science</w:t>
            </w:r>
          </w:p>
        </w:tc>
        <w:tc>
          <w:tcPr>
            <w:tcW w:w="1276" w:type="dxa"/>
          </w:tcPr>
          <w:p w14:paraId="2611DB34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Science</w:t>
            </w:r>
          </w:p>
          <w:p w14:paraId="161332C2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48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F0049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Science</w:t>
            </w:r>
          </w:p>
          <w:p w14:paraId="7E0AD91E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Geography</w:t>
            </w:r>
          </w:p>
        </w:tc>
        <w:tc>
          <w:tcPr>
            <w:tcW w:w="1065" w:type="dxa"/>
            <w:shd w:val="clear" w:color="auto" w:fill="auto"/>
          </w:tcPr>
          <w:p w14:paraId="0138439F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D.T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6D7A4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Science</w:t>
            </w:r>
          </w:p>
          <w:p w14:paraId="5E0BA736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DT </w:t>
            </w:r>
          </w:p>
        </w:tc>
        <w:tc>
          <w:tcPr>
            <w:tcW w:w="1089" w:type="dxa"/>
            <w:gridSpan w:val="2"/>
            <w:shd w:val="clear" w:color="auto" w:fill="auto"/>
          </w:tcPr>
          <w:p w14:paraId="001AB8DC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Geography</w:t>
            </w:r>
          </w:p>
          <w:p w14:paraId="1C32752A" w14:textId="77777777" w:rsidR="003A56DD" w:rsidRPr="0045525A" w:rsidRDefault="003A56DD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proofErr w:type="spellStart"/>
            <w:r w:rsidRPr="0045525A">
              <w:rPr>
                <w:rFonts w:ascii="Annes Font" w:eastAsiaTheme="minorEastAsia" w:hAnsi="Annes Font" w:cstheme="minorBidi"/>
                <w:sz w:val="16"/>
                <w:szCs w:val="16"/>
              </w:rPr>
              <w:t>Pshe</w:t>
            </w:r>
            <w:proofErr w:type="spellEnd"/>
          </w:p>
        </w:tc>
      </w:tr>
      <w:tr w:rsidR="003B1B79" w:rsidRPr="004B5F38" w14:paraId="595574E3" w14:textId="77777777" w:rsidTr="00744476">
        <w:trPr>
          <w:trHeight w:val="420"/>
        </w:trPr>
        <w:tc>
          <w:tcPr>
            <w:tcW w:w="1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77D1E" w14:textId="77777777" w:rsidR="003B1B79" w:rsidRPr="00EB5920" w:rsidRDefault="003B1B79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  <w:lastRenderedPageBreak/>
              <w:t>Independent purposeful writing outcomes</w:t>
            </w:r>
          </w:p>
        </w:tc>
        <w:tc>
          <w:tcPr>
            <w:tcW w:w="255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5D7B9" w14:textId="77777777" w:rsidR="003B1B79" w:rsidRDefault="003B1B79" w:rsidP="00AF77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Information pages about different types of vehicles.</w:t>
            </w:r>
          </w:p>
          <w:p w14:paraId="53ACAC9A" w14:textId="77777777" w:rsidR="003B1B79" w:rsidRDefault="003B1B79" w:rsidP="00AF77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719F3204" w14:textId="37B31175" w:rsidR="003B1B79" w:rsidRPr="00A91EB9" w:rsidRDefault="003B1B79" w:rsidP="00AF77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Instructions for building a vehicle during DT. 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35A6B4B3" w14:textId="77777777" w:rsidR="003B1B79" w:rsidRPr="00122840" w:rsidRDefault="003B1B79" w:rsidP="00C84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sz w:val="18"/>
                <w:szCs w:val="18"/>
              </w:rPr>
              <w:t xml:space="preserve">Instruction writing based on </w:t>
            </w:r>
            <w:r>
              <w:rPr>
                <w:rFonts w:ascii="Annes Font" w:eastAsiaTheme="minorEastAsia" w:hAnsi="Annes Font" w:cstheme="minorBidi"/>
                <w:sz w:val="18"/>
                <w:szCs w:val="18"/>
              </w:rPr>
              <w:t>m</w:t>
            </w:r>
            <w:r w:rsidRPr="00122840">
              <w:rPr>
                <w:rFonts w:ascii="Annes Font" w:eastAsiaTheme="minorEastAsia" w:hAnsi="Annes Font" w:cstheme="minorBidi"/>
                <w:sz w:val="18"/>
                <w:szCs w:val="18"/>
              </w:rPr>
              <w:t>aterials and DT</w:t>
            </w:r>
            <w:r>
              <w:rPr>
                <w:rFonts w:ascii="Annes Font" w:eastAsiaTheme="minorEastAsia" w:hAnsi="Annes Font" w:cstheme="minorBidi"/>
                <w:sz w:val="18"/>
                <w:szCs w:val="18"/>
              </w:rPr>
              <w:t xml:space="preserve"> focus/ Christmas decorations</w:t>
            </w:r>
          </w:p>
          <w:p w14:paraId="576F101E" w14:textId="77777777" w:rsidR="003B1B79" w:rsidRPr="00122840" w:rsidRDefault="003B1B79" w:rsidP="00C84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</w:p>
          <w:p w14:paraId="55932F97" w14:textId="5ACA279D" w:rsidR="003B1B79" w:rsidRPr="00282890" w:rsidRDefault="003B1B79" w:rsidP="00C84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122840">
              <w:rPr>
                <w:rFonts w:ascii="Annes Font" w:eastAsiaTheme="minorEastAsia" w:hAnsi="Annes Font" w:cstheme="minorBidi"/>
                <w:sz w:val="18"/>
                <w:szCs w:val="18"/>
              </w:rPr>
              <w:t>Letters at Christmas</w:t>
            </w:r>
          </w:p>
        </w:tc>
        <w:tc>
          <w:tcPr>
            <w:tcW w:w="255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8792B" w14:textId="77777777" w:rsidR="003B1B79" w:rsidRDefault="006748C2" w:rsidP="007357F0">
            <w:pP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Fact files about Kings and Queens</w:t>
            </w:r>
          </w:p>
          <w:p w14:paraId="64B755BF" w14:textId="77777777" w:rsidR="006748C2" w:rsidRDefault="006748C2" w:rsidP="007357F0">
            <w:pP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68FB56DC" w14:textId="0207A80B" w:rsidR="006748C2" w:rsidRPr="00282890" w:rsidRDefault="006748C2" w:rsidP="007357F0">
            <w:pP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2CA075AC" w14:textId="77777777" w:rsidR="003B1B79" w:rsidRPr="00122840" w:rsidRDefault="003B1B79" w:rsidP="00302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sz w:val="18"/>
                <w:szCs w:val="18"/>
              </w:rPr>
              <w:t>Fact files on contrasting animals.</w:t>
            </w:r>
            <w:r>
              <w:rPr>
                <w:rFonts w:ascii="Annes Font" w:eastAsiaTheme="minorEastAsia" w:hAnsi="Annes Font" w:cstheme="minorBidi"/>
                <w:sz w:val="18"/>
                <w:szCs w:val="18"/>
              </w:rPr>
              <w:t xml:space="preserve"> How to ……</w:t>
            </w:r>
            <w:proofErr w:type="spellStart"/>
            <w:r>
              <w:rPr>
                <w:rFonts w:ascii="Annes Font" w:eastAsiaTheme="minorEastAsia" w:hAnsi="Annes Font" w:cstheme="minorBidi"/>
                <w:sz w:val="18"/>
                <w:szCs w:val="18"/>
              </w:rPr>
              <w:t>inc</w:t>
            </w:r>
            <w:proofErr w:type="spellEnd"/>
            <w:r>
              <w:rPr>
                <w:rFonts w:ascii="Annes Font" w:eastAsiaTheme="minorEastAsia" w:hAnsi="Annes Font" w:cstheme="minorBidi"/>
                <w:sz w:val="18"/>
                <w:szCs w:val="18"/>
              </w:rPr>
              <w:t xml:space="preserve"> instructions</w:t>
            </w:r>
          </w:p>
          <w:p w14:paraId="22CF1962" w14:textId="77777777" w:rsidR="003B1B79" w:rsidRPr="00122840" w:rsidRDefault="003B1B79" w:rsidP="00302DA5">
            <w:pPr>
              <w:widowControl w:val="0"/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</w:p>
          <w:p w14:paraId="102A9EEA" w14:textId="7E0D8C87" w:rsidR="003B1B79" w:rsidRPr="00282890" w:rsidRDefault="003B1B79" w:rsidP="00302DA5">
            <w:pP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122840">
              <w:rPr>
                <w:rFonts w:ascii="Annes Font" w:eastAsiaTheme="minorEastAsia" w:hAnsi="Annes Font" w:cstheme="minorBidi"/>
                <w:sz w:val="18"/>
                <w:szCs w:val="18"/>
              </w:rPr>
              <w:t xml:space="preserve">Recount write on class visit or </w:t>
            </w:r>
            <w:proofErr w:type="gramStart"/>
            <w:r w:rsidRPr="00122840">
              <w:rPr>
                <w:rFonts w:ascii="Annes Font" w:eastAsiaTheme="minorEastAsia" w:hAnsi="Annes Font" w:cstheme="minorBidi"/>
                <w:sz w:val="18"/>
                <w:szCs w:val="18"/>
              </w:rPr>
              <w:t>walk  based</w:t>
            </w:r>
            <w:proofErr w:type="gramEnd"/>
            <w:r w:rsidRPr="00122840">
              <w:rPr>
                <w:rFonts w:ascii="Annes Font" w:eastAsiaTheme="minorEastAsia" w:hAnsi="Annes Font" w:cstheme="minorBidi"/>
                <w:sz w:val="18"/>
                <w:szCs w:val="18"/>
              </w:rPr>
              <w:t xml:space="preserve"> on Year B writing)</w:t>
            </w:r>
          </w:p>
        </w:tc>
        <w:tc>
          <w:tcPr>
            <w:tcW w:w="2554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F2C48" w14:textId="2762C9D0" w:rsidR="003B1B79" w:rsidRPr="00282890" w:rsidRDefault="007B7DC7" w:rsidP="001B62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122840">
              <w:rPr>
                <w:rFonts w:ascii="Annes Font" w:eastAsiaTheme="minorEastAsia" w:hAnsi="Annes Font" w:cstheme="minorBidi"/>
                <w:sz w:val="18"/>
                <w:szCs w:val="18"/>
              </w:rPr>
              <w:t>Recount– link to allotment visit or trips</w:t>
            </w:r>
            <w:r>
              <w:rPr>
                <w:rFonts w:ascii="Annes Font" w:eastAsiaTheme="minorEastAsia" w:hAnsi="Annes Font" w:cstheme="minorBid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nnes Font" w:eastAsiaTheme="minorEastAsia" w:hAnsi="Annes Font" w:cstheme="minorBidi"/>
                <w:sz w:val="18"/>
                <w:szCs w:val="18"/>
              </w:rPr>
              <w:t>( if</w:t>
            </w:r>
            <w:proofErr w:type="gramEnd"/>
            <w:r>
              <w:rPr>
                <w:rFonts w:ascii="Annes Font" w:eastAsiaTheme="minorEastAsia" w:hAnsi="Annes Font" w:cstheme="minorBidi"/>
                <w:sz w:val="18"/>
                <w:szCs w:val="18"/>
              </w:rPr>
              <w:t xml:space="preserve"> not covered in Spring 2)</w:t>
            </w:r>
          </w:p>
        </w:tc>
        <w:tc>
          <w:tcPr>
            <w:tcW w:w="2124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8A8E0" w14:textId="77777777" w:rsidR="003B1B79" w:rsidRPr="00122840" w:rsidRDefault="003B1B79" w:rsidP="00124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sz w:val="18"/>
                <w:szCs w:val="18"/>
              </w:rPr>
              <w:t>Poetry based on beach visits.</w:t>
            </w:r>
          </w:p>
          <w:p w14:paraId="23C8619C" w14:textId="60B96C63" w:rsidR="003B1B79" w:rsidRPr="00282890" w:rsidRDefault="003B1B79" w:rsidP="00124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853FD1" w:rsidRPr="004B5F38" w14:paraId="45C9E399" w14:textId="77777777" w:rsidTr="005D3BC3">
        <w:trPr>
          <w:trHeight w:val="420"/>
        </w:trPr>
        <w:tc>
          <w:tcPr>
            <w:tcW w:w="1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4D9A0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proofErr w:type="gramStart"/>
            <w:r w:rsidRPr="00DD346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Overall</w:t>
            </w:r>
            <w:proofErr w:type="gramEnd"/>
            <w:r w:rsidRPr="00DD346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 xml:space="preserve"> Grammar Coverage</w:t>
            </w:r>
          </w:p>
          <w:p w14:paraId="0A385AA4" w14:textId="708DCDC0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(See Appendix A)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D0B9C" w14:textId="77777777" w:rsidR="00853FD1" w:rsidRDefault="00783822" w:rsidP="003B7C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Punctuate sentences with a full stop.</w:t>
            </w:r>
          </w:p>
          <w:p w14:paraId="75A8E47F" w14:textId="77777777" w:rsidR="00783822" w:rsidRDefault="009A3595" w:rsidP="003B7C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Begin sentences with a capital letter.</w:t>
            </w:r>
          </w:p>
          <w:p w14:paraId="3140D24A" w14:textId="77777777" w:rsidR="009A3595" w:rsidRDefault="009A3595" w:rsidP="003B7C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Capital letters for names and </w:t>
            </w:r>
            <w:proofErr w:type="gramStart"/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‘I’</w:t>
            </w:r>
            <w:proofErr w:type="gramEnd"/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Pronoun. </w:t>
            </w:r>
          </w:p>
          <w:p w14:paraId="680C7675" w14:textId="77777777" w:rsidR="009A3595" w:rsidRDefault="009A3595" w:rsidP="003B7C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0E5A361A" w14:textId="4B353862" w:rsidR="004B391C" w:rsidRPr="00DD3461" w:rsidRDefault="004B391C" w:rsidP="003B7C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Use the past and present tense correctly (</w:t>
            </w:r>
            <w:r w:rsidR="00D97943">
              <w:rPr>
                <w:rFonts w:ascii="Annes Font" w:eastAsiaTheme="minorEastAsia" w:hAnsi="Annes Font" w:cstheme="minorBidi"/>
                <w:sz w:val="16"/>
                <w:szCs w:val="16"/>
              </w:rPr>
              <w:t>Y2)</w:t>
            </w:r>
          </w:p>
        </w:tc>
        <w:tc>
          <w:tcPr>
            <w:tcW w:w="1276" w:type="dxa"/>
            <w:shd w:val="clear" w:color="auto" w:fill="auto"/>
          </w:tcPr>
          <w:p w14:paraId="1A2780A5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>Statements</w:t>
            </w:r>
          </w:p>
          <w:p w14:paraId="787EF0A3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>Questions</w:t>
            </w:r>
          </w:p>
          <w:p w14:paraId="38E28DFC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Coordination and </w:t>
            </w:r>
          </w:p>
          <w:p w14:paraId="666DBE42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subordination </w:t>
            </w:r>
          </w:p>
          <w:p w14:paraId="1B28CF48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Punctuating sentences using </w:t>
            </w:r>
          </w:p>
          <w:p w14:paraId="2EF9EDE4" w14:textId="07A4C6D1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>full stops and question marks.</w:t>
            </w:r>
          </w:p>
        </w:tc>
        <w:tc>
          <w:tcPr>
            <w:tcW w:w="1276" w:type="dxa"/>
            <w:shd w:val="clear" w:color="auto" w:fill="auto"/>
          </w:tcPr>
          <w:p w14:paraId="15F9E71D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DD3461">
              <w:rPr>
                <w:rFonts w:ascii="Annes Font" w:hAnsi="Annes Font"/>
                <w:sz w:val="16"/>
                <w:szCs w:val="16"/>
              </w:rPr>
              <w:t xml:space="preserve">Capital letters for names </w:t>
            </w:r>
          </w:p>
          <w:p w14:paraId="2F240313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DD3461">
              <w:rPr>
                <w:rFonts w:ascii="Annes Font" w:hAnsi="Annes Font"/>
                <w:sz w:val="16"/>
                <w:szCs w:val="16"/>
              </w:rPr>
              <w:t>Precise verb choices</w:t>
            </w:r>
          </w:p>
          <w:p w14:paraId="74FFAC23" w14:textId="2E20C18C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hAnsi="Annes Font"/>
                <w:sz w:val="16"/>
                <w:szCs w:val="16"/>
              </w:rPr>
              <w:t xml:space="preserve"> Past simple tense and present simple tense Expanded noun phrases </w:t>
            </w:r>
          </w:p>
        </w:tc>
        <w:tc>
          <w:tcPr>
            <w:tcW w:w="1276" w:type="dxa"/>
            <w:shd w:val="clear" w:color="auto" w:fill="auto"/>
          </w:tcPr>
          <w:p w14:paraId="713B2CAF" w14:textId="77777777" w:rsidR="008B525A" w:rsidRPr="00DD3461" w:rsidRDefault="008B525A" w:rsidP="008B5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>Sentence types: commands</w:t>
            </w:r>
          </w:p>
          <w:p w14:paraId="062E16FC" w14:textId="77777777" w:rsidR="008B525A" w:rsidRPr="00DD3461" w:rsidRDefault="008B525A" w:rsidP="008B5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>Verb choices</w:t>
            </w:r>
          </w:p>
          <w:p w14:paraId="31347A1E" w14:textId="77777777" w:rsidR="008B525A" w:rsidRPr="00DD3461" w:rsidRDefault="008B525A" w:rsidP="008B5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>Noun phrases to specify</w:t>
            </w:r>
          </w:p>
          <w:p w14:paraId="453DB00F" w14:textId="77777777" w:rsidR="008B525A" w:rsidRPr="00DD3461" w:rsidRDefault="008B525A" w:rsidP="008B5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Punctuating sentences using </w:t>
            </w:r>
          </w:p>
          <w:p w14:paraId="6A97FD26" w14:textId="77777777" w:rsidR="008B525A" w:rsidRPr="00DD3461" w:rsidRDefault="008B525A" w:rsidP="008B5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>capital letters and full stops</w:t>
            </w:r>
          </w:p>
          <w:p w14:paraId="63D78281" w14:textId="77777777" w:rsidR="008B525A" w:rsidRPr="00DD3461" w:rsidRDefault="008B525A" w:rsidP="008B5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Language for detail including </w:t>
            </w:r>
          </w:p>
          <w:p w14:paraId="45281307" w14:textId="5DB677B0" w:rsidR="00853FD1" w:rsidRPr="00DD3461" w:rsidRDefault="008B525A" w:rsidP="008B5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>adverbs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787B3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Sentences and punctuation. </w:t>
            </w:r>
          </w:p>
          <w:p w14:paraId="05DB4875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Adding information into a sentence – where, </w:t>
            </w:r>
            <w:proofErr w:type="gramStart"/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>when,</w:t>
            </w:r>
            <w:proofErr w:type="gramEnd"/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how. </w:t>
            </w:r>
          </w:p>
          <w:p w14:paraId="78EF23FF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proofErr w:type="gramStart"/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>Noun  phrases</w:t>
            </w:r>
            <w:proofErr w:type="gramEnd"/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and expanded noun phrases. </w:t>
            </w:r>
          </w:p>
          <w:p w14:paraId="3137A761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53AF828C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Full stops, question marks and exclamation marks to punctuation a variety of sentences. </w:t>
            </w:r>
          </w:p>
          <w:p w14:paraId="6512532F" w14:textId="4AB6DE26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To use possessive apostrophes accurately. </w:t>
            </w:r>
          </w:p>
        </w:tc>
        <w:tc>
          <w:tcPr>
            <w:tcW w:w="1276" w:type="dxa"/>
            <w:shd w:val="clear" w:color="auto" w:fill="auto"/>
          </w:tcPr>
          <w:p w14:paraId="393989E3" w14:textId="77777777" w:rsidR="00853FD1" w:rsidRDefault="00BE227F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Sequence sentences using the correct punctuation. </w:t>
            </w:r>
          </w:p>
          <w:p w14:paraId="57C8431F" w14:textId="77777777" w:rsidR="00BE227F" w:rsidRDefault="00FC30B8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Noun / expanded noun phrases to add detail.</w:t>
            </w:r>
          </w:p>
          <w:p w14:paraId="72AB8662" w14:textId="77777777" w:rsidR="00FC30B8" w:rsidRDefault="00BE0F47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Prefix ‘un’ </w:t>
            </w:r>
            <w:r w:rsidR="005C6DC1">
              <w:rPr>
                <w:rFonts w:ascii="Annes Font" w:eastAsiaTheme="minorEastAsia" w:hAnsi="Annes Font" w:cstheme="minorBidi"/>
                <w:sz w:val="16"/>
                <w:szCs w:val="16"/>
              </w:rPr>
              <w:t>to show opposites in writing.</w:t>
            </w:r>
          </w:p>
          <w:p w14:paraId="6BBCF973" w14:textId="77777777" w:rsidR="005C6DC1" w:rsidRDefault="0082443D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To use contractions </w:t>
            </w:r>
          </w:p>
          <w:p w14:paraId="2D6ECD29" w14:textId="49BAE463" w:rsidR="0089248A" w:rsidRPr="00DD3461" w:rsidRDefault="0089248A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Begin to introduce commas for </w:t>
            </w:r>
            <w:r w:rsidR="00C852FC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describing. </w:t>
            </w:r>
          </w:p>
        </w:tc>
        <w:tc>
          <w:tcPr>
            <w:tcW w:w="1276" w:type="dxa"/>
          </w:tcPr>
          <w:p w14:paraId="3D19CE1A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Co-ordination (and) and </w:t>
            </w:r>
          </w:p>
          <w:p w14:paraId="220482DB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>subordination (if, when</w:t>
            </w:r>
          </w:p>
          <w:p w14:paraId="221CC302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Sentence punctuation: capital </w:t>
            </w:r>
          </w:p>
          <w:p w14:paraId="4471E716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letters, full stops, capitalisation </w:t>
            </w:r>
          </w:p>
          <w:p w14:paraId="60BB1C25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for proper nouns and using </w:t>
            </w:r>
          </w:p>
          <w:p w14:paraId="05339987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>commas in lists</w:t>
            </w:r>
          </w:p>
          <w:p w14:paraId="27957A9B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>Expanded noun phrases</w:t>
            </w:r>
          </w:p>
          <w:p w14:paraId="2C8D4661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Present simple and present </w:t>
            </w:r>
          </w:p>
          <w:p w14:paraId="42D1C850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progressive tense plus verb </w:t>
            </w:r>
          </w:p>
          <w:p w14:paraId="04FE6D13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>choices</w:t>
            </w:r>
          </w:p>
          <w:p w14:paraId="7EFD3DBC" w14:textId="2FAB145F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>Presentation and layout</w:t>
            </w:r>
          </w:p>
        </w:tc>
        <w:tc>
          <w:tcPr>
            <w:tcW w:w="1276" w:type="dxa"/>
          </w:tcPr>
          <w:p w14:paraId="3C7FA9C7" w14:textId="77777777" w:rsidR="00853FD1" w:rsidRDefault="006C4882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Sentences with different forms. </w:t>
            </w:r>
          </w:p>
          <w:p w14:paraId="566B1880" w14:textId="77777777" w:rsidR="006C4882" w:rsidRDefault="006E3DDA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Subordination and coordination </w:t>
            </w:r>
          </w:p>
          <w:p w14:paraId="1264228E" w14:textId="77777777" w:rsidR="00D520F3" w:rsidRDefault="00E0108F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Use a range of precise verbs,</w:t>
            </w:r>
          </w:p>
          <w:p w14:paraId="0EC15AAA" w14:textId="086B0407" w:rsidR="00E0108F" w:rsidRPr="00DD3461" w:rsidRDefault="00E0108F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EF0A2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>Sentence types: commands</w:t>
            </w:r>
          </w:p>
          <w:p w14:paraId="36026885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>Verbs</w:t>
            </w:r>
          </w:p>
          <w:p w14:paraId="15707EDA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>Subordination</w:t>
            </w:r>
          </w:p>
          <w:p w14:paraId="17BF1E15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>Suffix -</w:t>
            </w:r>
            <w:proofErr w:type="spellStart"/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>ly</w:t>
            </w:r>
            <w:proofErr w:type="spellEnd"/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for adverbs</w:t>
            </w:r>
          </w:p>
          <w:p w14:paraId="19F1B78A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>Layout and organisation</w:t>
            </w:r>
          </w:p>
          <w:p w14:paraId="78FD4385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7" w:type="dxa"/>
            <w:gridSpan w:val="2"/>
            <w:shd w:val="clear" w:color="auto" w:fill="auto"/>
          </w:tcPr>
          <w:p w14:paraId="691AED8A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DD3461">
              <w:rPr>
                <w:rFonts w:ascii="Annes Font" w:hAnsi="Annes Font"/>
                <w:sz w:val="16"/>
                <w:szCs w:val="16"/>
              </w:rPr>
              <w:t xml:space="preserve">Plurals </w:t>
            </w:r>
          </w:p>
          <w:p w14:paraId="4917C11E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DD3461">
              <w:rPr>
                <w:rFonts w:ascii="Annes Font" w:hAnsi="Annes Font"/>
                <w:sz w:val="16"/>
                <w:szCs w:val="16"/>
              </w:rPr>
              <w:t>Expanded noun phrases</w:t>
            </w:r>
          </w:p>
          <w:p w14:paraId="2F586AA6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</w:p>
          <w:p w14:paraId="2ABFEB26" w14:textId="6E003878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hAnsi="Annes Font"/>
                <w:sz w:val="16"/>
                <w:szCs w:val="16"/>
              </w:rPr>
              <w:t xml:space="preserve"> Use and punctuate direct speech (Y3)</w:t>
            </w:r>
          </w:p>
        </w:tc>
        <w:tc>
          <w:tcPr>
            <w:tcW w:w="106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8EEE4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Adjectives and expanded noun </w:t>
            </w:r>
          </w:p>
          <w:p w14:paraId="15D178A6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>phrases</w:t>
            </w:r>
          </w:p>
          <w:p w14:paraId="200E2749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>Exclamation marks</w:t>
            </w:r>
          </w:p>
          <w:p w14:paraId="5A05F116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>Alliteration</w:t>
            </w:r>
          </w:p>
          <w:p w14:paraId="30FEC377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>Rhyme and rhythm</w:t>
            </w:r>
          </w:p>
          <w:p w14:paraId="389D8A57" w14:textId="77777777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>Refrains and repeating pattern</w:t>
            </w:r>
          </w:p>
          <w:p w14:paraId="00DAF7A3" w14:textId="0ED10AD8" w:rsidR="00853FD1" w:rsidRPr="00DD3461" w:rsidRDefault="00853FD1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>Simile</w:t>
            </w:r>
          </w:p>
        </w:tc>
        <w:tc>
          <w:tcPr>
            <w:tcW w:w="1062" w:type="dxa"/>
            <w:shd w:val="clear" w:color="auto" w:fill="auto"/>
          </w:tcPr>
          <w:p w14:paraId="5300D8CE" w14:textId="7F6EA8CA" w:rsidR="007A72FD" w:rsidRPr="00DD3461" w:rsidRDefault="007A72FD" w:rsidP="0085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Range of punctuation for different sentence types. </w:t>
            </w:r>
          </w:p>
          <w:p w14:paraId="3C04ABB4" w14:textId="1C025773" w:rsidR="00AE2F80" w:rsidRPr="00DD3461" w:rsidRDefault="00AE2F80" w:rsidP="00AE2F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Present </w:t>
            </w:r>
            <w:r w:rsidR="00DD3461"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and past </w:t>
            </w: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>tense</w:t>
            </w:r>
            <w:r w:rsidR="00DD3461"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consistently</w:t>
            </w:r>
          </w:p>
          <w:p w14:paraId="1A3BFAD9" w14:textId="77777777" w:rsidR="00AE2F80" w:rsidRPr="00DD3461" w:rsidRDefault="00AE2F80" w:rsidP="00AE2F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>Apostrophe for contraction</w:t>
            </w:r>
          </w:p>
          <w:p w14:paraId="518E5CCF" w14:textId="77777777" w:rsidR="007A72FD" w:rsidRPr="00DD3461" w:rsidRDefault="00AE2F80" w:rsidP="00AE2F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>Expanded noun phrases</w:t>
            </w:r>
          </w:p>
          <w:p w14:paraId="4326B7AD" w14:textId="77777777" w:rsidR="00FD5127" w:rsidRPr="00DD3461" w:rsidRDefault="00FD5127" w:rsidP="00AE2F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1FACDDE8" w14:textId="40849C30" w:rsidR="00FD5127" w:rsidRPr="00DD3461" w:rsidRDefault="00FD5127" w:rsidP="00AE2F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D346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Commas to separate in a list. </w:t>
            </w:r>
          </w:p>
        </w:tc>
      </w:tr>
      <w:tr w:rsidR="00654F20" w:rsidRPr="004B5F38" w14:paraId="393DFC9B" w14:textId="77777777" w:rsidTr="005D3BC3">
        <w:trPr>
          <w:trHeight w:val="420"/>
        </w:trPr>
        <w:tc>
          <w:tcPr>
            <w:tcW w:w="1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7BFEC" w14:textId="57D28FA4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  <w:t xml:space="preserve">Year 1 </w:t>
            </w:r>
            <w:r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  <w:t>Grammar Strands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E40A9" w14:textId="77777777" w:rsidR="00654F20" w:rsidRPr="00652EE3" w:rsidRDefault="002876AA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</w:pPr>
            <w:r w:rsidRPr="00652EE3"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  <w:t>Combining words to make sentences (oral)</w:t>
            </w:r>
          </w:p>
          <w:p w14:paraId="2127C28A" w14:textId="77777777" w:rsidR="002876AA" w:rsidRPr="00652EE3" w:rsidRDefault="002876AA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</w:pPr>
          </w:p>
          <w:p w14:paraId="711F174D" w14:textId="77777777" w:rsidR="002876AA" w:rsidRPr="00652EE3" w:rsidRDefault="002876AA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8"/>
                <w:szCs w:val="18"/>
              </w:rPr>
            </w:pPr>
            <w:r w:rsidRPr="00652EE3">
              <w:rPr>
                <w:rFonts w:ascii="Annes Font" w:eastAsiaTheme="minorEastAsia" w:hAnsi="Annes Font" w:cstheme="minorBidi"/>
                <w:color w:val="000000" w:themeColor="text1"/>
                <w:sz w:val="18"/>
                <w:szCs w:val="18"/>
              </w:rPr>
              <w:t>Simple sentences and spaces between words.</w:t>
            </w:r>
          </w:p>
          <w:p w14:paraId="05C6C222" w14:textId="77777777" w:rsidR="002876AA" w:rsidRPr="00652EE3" w:rsidRDefault="002876AA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8"/>
                <w:szCs w:val="18"/>
              </w:rPr>
            </w:pPr>
          </w:p>
          <w:p w14:paraId="319AB1A7" w14:textId="4CB058D7" w:rsidR="002876AA" w:rsidRPr="00652EE3" w:rsidRDefault="00652EE3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652EE3">
              <w:rPr>
                <w:rFonts w:ascii="Annes Font" w:eastAsiaTheme="minorEastAsia" w:hAnsi="Annes Font" w:cstheme="minorBidi"/>
                <w:color w:val="8DB3E2" w:themeColor="text2" w:themeTint="66"/>
                <w:sz w:val="18"/>
                <w:szCs w:val="18"/>
              </w:rPr>
              <w:lastRenderedPageBreak/>
              <w:t>Begin to punctuate</w:t>
            </w:r>
          </w:p>
        </w:tc>
        <w:tc>
          <w:tcPr>
            <w:tcW w:w="1276" w:type="dxa"/>
            <w:shd w:val="clear" w:color="auto" w:fill="auto"/>
          </w:tcPr>
          <w:p w14:paraId="65A4AD27" w14:textId="76131F81" w:rsidR="00030B59" w:rsidRPr="00122840" w:rsidRDefault="00030B59" w:rsidP="00030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  <w:lastRenderedPageBreak/>
              <w:t xml:space="preserve">Combining words to make sentences </w:t>
            </w:r>
          </w:p>
          <w:p w14:paraId="7993A7B4" w14:textId="77777777" w:rsidR="00030B59" w:rsidRPr="00122840" w:rsidRDefault="00030B59" w:rsidP="00030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000000" w:themeColor="text1"/>
                <w:sz w:val="18"/>
                <w:szCs w:val="18"/>
              </w:rPr>
              <w:t xml:space="preserve">Simple sentences and spaces </w:t>
            </w:r>
          </w:p>
          <w:p w14:paraId="30958BDE" w14:textId="77777777" w:rsidR="00030B59" w:rsidRPr="00122840" w:rsidRDefault="00030B59" w:rsidP="00030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000000" w:themeColor="text1"/>
                <w:sz w:val="18"/>
                <w:szCs w:val="18"/>
              </w:rPr>
              <w:t>between words</w:t>
            </w:r>
          </w:p>
          <w:p w14:paraId="169E233F" w14:textId="742397A4" w:rsidR="00654F20" w:rsidRPr="0025200B" w:rsidRDefault="00030B59" w:rsidP="00030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B05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00B0F0"/>
                <w:sz w:val="18"/>
                <w:szCs w:val="18"/>
              </w:rPr>
              <w:t>Punctuating using capitals and full stops</w:t>
            </w:r>
            <w:r>
              <w:rPr>
                <w:rFonts w:ascii="Annes Font" w:eastAsiaTheme="minorEastAsia" w:hAnsi="Annes Font" w:cstheme="minorBidi"/>
                <w:color w:val="00B0F0"/>
                <w:sz w:val="18"/>
                <w:szCs w:val="18"/>
              </w:rPr>
              <w:t xml:space="preserve"> </w:t>
            </w:r>
            <w:r>
              <w:rPr>
                <w:rFonts w:ascii="Annes Font" w:eastAsiaTheme="minorEastAsia" w:hAnsi="Annes Font" w:cstheme="minorBidi"/>
                <w:color w:val="00B0F0"/>
                <w:sz w:val="18"/>
                <w:szCs w:val="18"/>
              </w:rPr>
              <w:lastRenderedPageBreak/>
              <w:t>and questions</w:t>
            </w:r>
          </w:p>
        </w:tc>
        <w:tc>
          <w:tcPr>
            <w:tcW w:w="1276" w:type="dxa"/>
            <w:shd w:val="clear" w:color="auto" w:fill="auto"/>
          </w:tcPr>
          <w:p w14:paraId="1E0F4C5E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  <w:lastRenderedPageBreak/>
              <w:t xml:space="preserve">Sequence sentences to </w:t>
            </w:r>
          </w:p>
          <w:p w14:paraId="09BCFB4E" w14:textId="7845914C" w:rsidR="00654F20" w:rsidRPr="007110B8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  <w:t>maintain cohesion</w:t>
            </w:r>
          </w:p>
          <w:p w14:paraId="03E0566A" w14:textId="77777777" w:rsidR="00654F2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B0F0"/>
                <w:sz w:val="18"/>
                <w:szCs w:val="18"/>
              </w:rPr>
            </w:pPr>
          </w:p>
          <w:p w14:paraId="3201992F" w14:textId="20C01488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00B0F0"/>
                <w:sz w:val="18"/>
                <w:szCs w:val="18"/>
              </w:rPr>
            </w:pPr>
            <w:r w:rsidRPr="00122840">
              <w:rPr>
                <w:rFonts w:ascii="Annes Font" w:hAnsi="Annes Font"/>
                <w:color w:val="00B0F0"/>
                <w:sz w:val="18"/>
                <w:szCs w:val="18"/>
              </w:rPr>
              <w:t xml:space="preserve">Capital letters for names </w:t>
            </w:r>
          </w:p>
          <w:p w14:paraId="025E5C3F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8"/>
                <w:szCs w:val="18"/>
              </w:rPr>
            </w:pPr>
          </w:p>
          <w:p w14:paraId="79058AE4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8"/>
                <w:szCs w:val="18"/>
              </w:rPr>
            </w:pPr>
            <w:proofErr w:type="gramStart"/>
            <w:r w:rsidRPr="00122840">
              <w:rPr>
                <w:rFonts w:ascii="Annes Font" w:hAnsi="Annes Font"/>
                <w:color w:val="7030A0"/>
                <w:sz w:val="18"/>
                <w:szCs w:val="18"/>
              </w:rPr>
              <w:t>Verbs( choices</w:t>
            </w:r>
            <w:proofErr w:type="gramEnd"/>
            <w:r w:rsidRPr="00122840">
              <w:rPr>
                <w:rFonts w:ascii="Annes Font" w:hAnsi="Annes Font"/>
                <w:sz w:val="18"/>
                <w:szCs w:val="18"/>
              </w:rPr>
              <w:t>)</w:t>
            </w:r>
          </w:p>
          <w:p w14:paraId="64AE3AE6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8"/>
                <w:szCs w:val="18"/>
              </w:rPr>
            </w:pPr>
          </w:p>
          <w:p w14:paraId="0B1673E2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B05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00B050"/>
                <w:sz w:val="18"/>
                <w:szCs w:val="18"/>
              </w:rPr>
              <w:lastRenderedPageBreak/>
              <w:t xml:space="preserve">Multiclause sentences using </w:t>
            </w:r>
          </w:p>
          <w:p w14:paraId="4BBAD79E" w14:textId="4F4D4FC5" w:rsidR="00654F20" w:rsidRPr="00654F2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B05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00B050"/>
                <w:sz w:val="18"/>
                <w:szCs w:val="18"/>
              </w:rPr>
              <w:t>and</w:t>
            </w:r>
          </w:p>
        </w:tc>
        <w:tc>
          <w:tcPr>
            <w:tcW w:w="1276" w:type="dxa"/>
            <w:shd w:val="clear" w:color="auto" w:fill="auto"/>
          </w:tcPr>
          <w:p w14:paraId="77A8281E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  <w:lastRenderedPageBreak/>
              <w:t xml:space="preserve">Sequence sentences to </w:t>
            </w:r>
          </w:p>
          <w:p w14:paraId="78F50C47" w14:textId="7D4CB26C" w:rsidR="00654F2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  <w:t>maintain cohesion</w:t>
            </w:r>
          </w:p>
          <w:p w14:paraId="1808B2CD" w14:textId="77777777" w:rsidR="00654F20" w:rsidRPr="007110B8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</w:pPr>
          </w:p>
          <w:p w14:paraId="6BE4EEAF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7030A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7030A0"/>
                <w:sz w:val="18"/>
                <w:szCs w:val="18"/>
              </w:rPr>
              <w:t>Verb choices</w:t>
            </w:r>
          </w:p>
          <w:p w14:paraId="48A5A92F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</w:p>
          <w:p w14:paraId="1658426C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B0F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00B0F0"/>
                <w:sz w:val="18"/>
                <w:szCs w:val="18"/>
              </w:rPr>
              <w:t xml:space="preserve">Punctuating sentences using </w:t>
            </w:r>
          </w:p>
          <w:p w14:paraId="52F8F49D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B0F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00B0F0"/>
                <w:sz w:val="18"/>
                <w:szCs w:val="18"/>
              </w:rPr>
              <w:t xml:space="preserve">capital letters and </w:t>
            </w:r>
            <w:r w:rsidRPr="00122840">
              <w:rPr>
                <w:rFonts w:ascii="Annes Font" w:eastAsiaTheme="minorEastAsia" w:hAnsi="Annes Font" w:cstheme="minorBidi"/>
                <w:color w:val="00B0F0"/>
                <w:sz w:val="18"/>
                <w:szCs w:val="18"/>
              </w:rPr>
              <w:lastRenderedPageBreak/>
              <w:t>full stops</w:t>
            </w:r>
          </w:p>
          <w:p w14:paraId="33CCFA89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</w:p>
          <w:p w14:paraId="59EE96EC" w14:textId="233CD04F" w:rsidR="00654F20" w:rsidRPr="00654F2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C00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FFC000"/>
                <w:sz w:val="18"/>
                <w:szCs w:val="18"/>
              </w:rPr>
              <w:t>Exclamations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558E2" w14:textId="77777777" w:rsidR="0085729C" w:rsidRPr="00122840" w:rsidRDefault="0085729C" w:rsidP="008572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  <w:lastRenderedPageBreak/>
              <w:t xml:space="preserve">Sequence sentences to </w:t>
            </w:r>
          </w:p>
          <w:p w14:paraId="27FFA42E" w14:textId="77777777" w:rsidR="0085729C" w:rsidRDefault="0085729C" w:rsidP="008572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  <w:t>maintain cohesion</w:t>
            </w:r>
          </w:p>
          <w:p w14:paraId="44382E36" w14:textId="77777777" w:rsidR="00654F2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3120C35D" w14:textId="3010F5E6" w:rsidR="00310555" w:rsidRPr="00310555" w:rsidRDefault="00310555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310555">
              <w:rPr>
                <w:rFonts w:ascii="Annes Font" w:eastAsiaTheme="minorEastAsia" w:hAnsi="Annes Font" w:cstheme="minorBidi"/>
                <w:color w:val="000000" w:themeColor="text1"/>
                <w:sz w:val="18"/>
                <w:szCs w:val="18"/>
              </w:rPr>
              <w:t>Nouns</w:t>
            </w:r>
          </w:p>
        </w:tc>
        <w:tc>
          <w:tcPr>
            <w:tcW w:w="1276" w:type="dxa"/>
            <w:shd w:val="clear" w:color="auto" w:fill="auto"/>
          </w:tcPr>
          <w:p w14:paraId="25D8D485" w14:textId="77777777" w:rsidR="0085729C" w:rsidRPr="00122840" w:rsidRDefault="0085729C" w:rsidP="008572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  <w:t xml:space="preserve">Sequence sentences to </w:t>
            </w:r>
          </w:p>
          <w:p w14:paraId="0A5DCACF" w14:textId="77777777" w:rsidR="0085729C" w:rsidRDefault="0085729C" w:rsidP="008572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  <w:t>maintain cohesion</w:t>
            </w:r>
          </w:p>
          <w:p w14:paraId="64B283E6" w14:textId="77777777" w:rsidR="00E00177" w:rsidRDefault="00E00177" w:rsidP="008572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</w:pPr>
          </w:p>
          <w:p w14:paraId="1BC75E9F" w14:textId="54154D59" w:rsidR="00E00177" w:rsidRDefault="00310555" w:rsidP="008572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8"/>
                <w:szCs w:val="18"/>
              </w:rPr>
            </w:pPr>
            <w:r w:rsidRPr="00310555">
              <w:rPr>
                <w:rFonts w:ascii="Annes Font" w:eastAsiaTheme="minorEastAsia" w:hAnsi="Annes Font" w:cstheme="minorBidi"/>
                <w:color w:val="000000" w:themeColor="text1"/>
                <w:sz w:val="18"/>
                <w:szCs w:val="18"/>
              </w:rPr>
              <w:t>Nouns</w:t>
            </w:r>
          </w:p>
          <w:p w14:paraId="30CC509A" w14:textId="77777777" w:rsidR="005D1A6F" w:rsidRDefault="005D1A6F" w:rsidP="008572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8"/>
                <w:szCs w:val="18"/>
              </w:rPr>
            </w:pPr>
          </w:p>
          <w:p w14:paraId="23E3B990" w14:textId="64202B02" w:rsidR="005D1A6F" w:rsidRPr="005D1A6F" w:rsidRDefault="005D1A6F" w:rsidP="008572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ABF8F" w:themeColor="accent6" w:themeTint="99"/>
                <w:sz w:val="18"/>
                <w:szCs w:val="18"/>
              </w:rPr>
            </w:pPr>
            <w:r w:rsidRPr="005D1A6F">
              <w:rPr>
                <w:rFonts w:ascii="Annes Font" w:eastAsiaTheme="minorEastAsia" w:hAnsi="Annes Font" w:cstheme="minorBidi"/>
                <w:color w:val="FABF8F" w:themeColor="accent6" w:themeTint="99"/>
                <w:sz w:val="18"/>
                <w:szCs w:val="18"/>
              </w:rPr>
              <w:t>Prefix ‘un’</w:t>
            </w:r>
          </w:p>
          <w:p w14:paraId="50F38247" w14:textId="77777777" w:rsidR="00654F20" w:rsidRPr="0028289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0940226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  <w:t>Sentence types and choice</w:t>
            </w:r>
          </w:p>
          <w:p w14:paraId="19232414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</w:p>
          <w:p w14:paraId="742BD68C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B05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00B050"/>
                <w:sz w:val="18"/>
                <w:szCs w:val="18"/>
              </w:rPr>
              <w:t xml:space="preserve">Co-ordination </w:t>
            </w:r>
          </w:p>
          <w:p w14:paraId="50D2BD68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</w:p>
          <w:p w14:paraId="3FB9250F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66FF33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66FF33"/>
                <w:sz w:val="18"/>
                <w:szCs w:val="18"/>
              </w:rPr>
              <w:t>Presentation and layout</w:t>
            </w:r>
          </w:p>
          <w:p w14:paraId="28D9C02D" w14:textId="77777777" w:rsidR="00654F20" w:rsidRPr="0028289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D167E30" w14:textId="77777777" w:rsidR="00654F20" w:rsidRPr="009B6ADC" w:rsidRDefault="005D1A6F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</w:pPr>
            <w:r w:rsidRPr="009B6ADC"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  <w:t>Sentence</w:t>
            </w:r>
            <w:r w:rsidR="00AA2DC8" w:rsidRPr="009B6ADC"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  <w:t xml:space="preserve"> types and choice</w:t>
            </w:r>
          </w:p>
          <w:p w14:paraId="2F629A86" w14:textId="77777777" w:rsidR="00AA2DC8" w:rsidRDefault="00AA2DC8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</w:p>
          <w:p w14:paraId="154819C5" w14:textId="77777777" w:rsidR="006E150C" w:rsidRDefault="009B6ADC" w:rsidP="009B6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B05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00B050"/>
                <w:sz w:val="18"/>
                <w:szCs w:val="18"/>
              </w:rPr>
              <w:t>Co-ordination</w:t>
            </w:r>
          </w:p>
          <w:p w14:paraId="55A98522" w14:textId="77777777" w:rsidR="006E150C" w:rsidRDefault="006E150C" w:rsidP="009B6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B050"/>
                <w:sz w:val="18"/>
                <w:szCs w:val="18"/>
              </w:rPr>
            </w:pPr>
          </w:p>
          <w:p w14:paraId="6A6C4D18" w14:textId="3DC41A1E" w:rsidR="009B6ADC" w:rsidRPr="006E150C" w:rsidRDefault="006E150C" w:rsidP="009B6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7030A0"/>
                <w:sz w:val="18"/>
                <w:szCs w:val="18"/>
              </w:rPr>
            </w:pPr>
            <w:r w:rsidRPr="006E150C">
              <w:rPr>
                <w:rFonts w:ascii="Annes Font" w:eastAsiaTheme="minorEastAsia" w:hAnsi="Annes Font" w:cstheme="minorBidi"/>
                <w:color w:val="7030A0"/>
                <w:sz w:val="18"/>
                <w:szCs w:val="18"/>
              </w:rPr>
              <w:t>Verb choices</w:t>
            </w:r>
            <w:r w:rsidR="009B6ADC" w:rsidRPr="006E150C">
              <w:rPr>
                <w:rFonts w:ascii="Annes Font" w:eastAsiaTheme="minorEastAsia" w:hAnsi="Annes Font" w:cstheme="minorBidi"/>
                <w:color w:val="7030A0"/>
                <w:sz w:val="18"/>
                <w:szCs w:val="18"/>
              </w:rPr>
              <w:t xml:space="preserve"> </w:t>
            </w:r>
          </w:p>
          <w:p w14:paraId="1DC6B075" w14:textId="77777777" w:rsidR="009B6ADC" w:rsidRDefault="009B6ADC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</w:p>
          <w:p w14:paraId="3CB6A073" w14:textId="77777777" w:rsidR="00AA2DC8" w:rsidRDefault="00AA2DC8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</w:p>
          <w:p w14:paraId="44AE44C8" w14:textId="75A70E63" w:rsidR="00AA2DC8" w:rsidRPr="00282890" w:rsidRDefault="00AA2DC8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27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B3BC3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C00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FFC000"/>
                <w:sz w:val="18"/>
                <w:szCs w:val="18"/>
              </w:rPr>
              <w:t>Sentence types - punctuation</w:t>
            </w:r>
          </w:p>
          <w:p w14:paraId="23104C55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</w:p>
          <w:p w14:paraId="434D1DF7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7030A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7030A0"/>
                <w:sz w:val="18"/>
                <w:szCs w:val="18"/>
              </w:rPr>
              <w:t>Verb choice</w:t>
            </w:r>
          </w:p>
          <w:p w14:paraId="00835258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</w:p>
          <w:p w14:paraId="6C917C9A" w14:textId="48FAA3A1" w:rsidR="00654F20" w:rsidRPr="0028289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122840">
              <w:rPr>
                <w:rFonts w:ascii="Annes Font" w:eastAsiaTheme="minorEastAsia" w:hAnsi="Annes Font" w:cstheme="minorBidi"/>
                <w:color w:val="984806" w:themeColor="accent6" w:themeShade="80"/>
                <w:sz w:val="18"/>
                <w:szCs w:val="18"/>
              </w:rPr>
              <w:t>Common prepositions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52643107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  <w:t xml:space="preserve">Sequence sentences to </w:t>
            </w:r>
          </w:p>
          <w:p w14:paraId="68B9C12B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  <w:t>maintain cohesion</w:t>
            </w:r>
          </w:p>
          <w:p w14:paraId="3934707A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</w:pPr>
          </w:p>
          <w:p w14:paraId="2BCBDAB4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8"/>
                <w:szCs w:val="18"/>
              </w:rPr>
            </w:pPr>
            <w:r w:rsidRPr="00122840">
              <w:rPr>
                <w:rFonts w:ascii="Annes Font" w:hAnsi="Annes Font"/>
                <w:sz w:val="18"/>
                <w:szCs w:val="18"/>
              </w:rPr>
              <w:t>Plurals</w:t>
            </w:r>
          </w:p>
          <w:p w14:paraId="4691F1D3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8"/>
                <w:szCs w:val="18"/>
              </w:rPr>
            </w:pPr>
          </w:p>
          <w:p w14:paraId="67F6FB99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122840">
              <w:rPr>
                <w:rFonts w:ascii="Annes Font" w:hAnsi="Annes Font"/>
                <w:b/>
                <w:bCs/>
                <w:color w:val="244061" w:themeColor="accent1" w:themeShade="80"/>
                <w:sz w:val="18"/>
                <w:szCs w:val="18"/>
              </w:rPr>
              <w:t>Nouns</w:t>
            </w:r>
          </w:p>
          <w:p w14:paraId="091F1585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8"/>
                <w:szCs w:val="18"/>
              </w:rPr>
            </w:pPr>
          </w:p>
          <w:p w14:paraId="246618E2" w14:textId="77777777" w:rsidR="00654F20" w:rsidRPr="0028289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06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9493D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sz w:val="18"/>
                <w:szCs w:val="18"/>
              </w:rPr>
              <w:t>Adjectives</w:t>
            </w:r>
          </w:p>
          <w:p w14:paraId="15CB6C4C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</w:p>
          <w:p w14:paraId="38066FDC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color w:val="00206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b/>
                <w:bCs/>
                <w:color w:val="002060"/>
                <w:sz w:val="18"/>
                <w:szCs w:val="18"/>
              </w:rPr>
              <w:t>Nouns</w:t>
            </w:r>
          </w:p>
          <w:p w14:paraId="69FE1300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</w:p>
          <w:p w14:paraId="532BDD29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sz w:val="18"/>
                <w:szCs w:val="18"/>
              </w:rPr>
              <w:t>Rhyme and rhythm</w:t>
            </w:r>
          </w:p>
          <w:p w14:paraId="54D058E4" w14:textId="77777777" w:rsidR="00654F20" w:rsidRPr="0012284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</w:p>
          <w:p w14:paraId="7BD5502B" w14:textId="57EF0B5A" w:rsidR="00654F20" w:rsidRPr="00282890" w:rsidRDefault="00654F20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122840">
              <w:rPr>
                <w:rFonts w:ascii="Annes Font" w:eastAsiaTheme="minorEastAsia" w:hAnsi="Annes Font" w:cstheme="minorBidi"/>
                <w:sz w:val="18"/>
                <w:szCs w:val="18"/>
              </w:rPr>
              <w:t>Repeating patterns</w:t>
            </w:r>
          </w:p>
        </w:tc>
        <w:tc>
          <w:tcPr>
            <w:tcW w:w="1062" w:type="dxa"/>
            <w:shd w:val="clear" w:color="auto" w:fill="auto"/>
          </w:tcPr>
          <w:p w14:paraId="0ED3CBB3" w14:textId="2D534AAE" w:rsidR="00654F20" w:rsidRPr="00F56F81" w:rsidRDefault="006528CB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C000"/>
                <w:sz w:val="18"/>
                <w:szCs w:val="18"/>
              </w:rPr>
            </w:pPr>
            <w:r w:rsidRPr="00F56F81">
              <w:rPr>
                <w:rFonts w:ascii="Annes Font" w:eastAsiaTheme="minorEastAsia" w:hAnsi="Annes Font" w:cstheme="minorBidi"/>
                <w:color w:val="FFC000"/>
                <w:sz w:val="18"/>
                <w:szCs w:val="18"/>
              </w:rPr>
              <w:t xml:space="preserve">Sentence types </w:t>
            </w:r>
            <w:r w:rsidR="00942869" w:rsidRPr="00F56F81">
              <w:rPr>
                <w:rFonts w:ascii="Annes Font" w:eastAsiaTheme="minorEastAsia" w:hAnsi="Annes Font" w:cstheme="minorBidi"/>
                <w:color w:val="FFC000"/>
                <w:sz w:val="18"/>
                <w:szCs w:val="18"/>
              </w:rPr>
              <w:t>–</w:t>
            </w:r>
            <w:r w:rsidRPr="00F56F81">
              <w:rPr>
                <w:rFonts w:ascii="Annes Font" w:eastAsiaTheme="minorEastAsia" w:hAnsi="Annes Font" w:cstheme="minorBidi"/>
                <w:color w:val="FFC000"/>
                <w:sz w:val="18"/>
                <w:szCs w:val="18"/>
              </w:rPr>
              <w:t xml:space="preserve"> </w:t>
            </w:r>
            <w:r w:rsidR="00942869" w:rsidRPr="00F56F81">
              <w:rPr>
                <w:rFonts w:ascii="Annes Font" w:eastAsiaTheme="minorEastAsia" w:hAnsi="Annes Font" w:cstheme="minorBidi"/>
                <w:color w:val="FFC000"/>
                <w:sz w:val="18"/>
                <w:szCs w:val="18"/>
              </w:rPr>
              <w:t>punctuation</w:t>
            </w:r>
          </w:p>
          <w:p w14:paraId="25954228" w14:textId="77777777" w:rsidR="00942869" w:rsidRPr="00F56F81" w:rsidRDefault="00942869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C000"/>
                <w:sz w:val="18"/>
                <w:szCs w:val="18"/>
              </w:rPr>
            </w:pPr>
          </w:p>
          <w:p w14:paraId="05AAC277" w14:textId="1A9F1EEB" w:rsidR="00942869" w:rsidRPr="00F56F81" w:rsidRDefault="00942869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C000"/>
                <w:sz w:val="18"/>
                <w:szCs w:val="18"/>
              </w:rPr>
            </w:pPr>
            <w:r w:rsidRPr="00F56F81">
              <w:rPr>
                <w:rFonts w:ascii="Annes Font" w:eastAsiaTheme="minorEastAsia" w:hAnsi="Annes Font" w:cstheme="minorBidi"/>
                <w:color w:val="1F497D" w:themeColor="text2"/>
                <w:sz w:val="18"/>
                <w:szCs w:val="18"/>
              </w:rPr>
              <w:t>Nouns</w:t>
            </w:r>
            <w:r w:rsidRPr="00F56F81">
              <w:rPr>
                <w:rFonts w:ascii="Annes Font" w:eastAsiaTheme="minorEastAsia" w:hAnsi="Annes Font" w:cstheme="minorBidi"/>
                <w:color w:val="FFC000"/>
                <w:sz w:val="18"/>
                <w:szCs w:val="18"/>
              </w:rPr>
              <w:t xml:space="preserve"> </w:t>
            </w:r>
          </w:p>
          <w:p w14:paraId="5E0C1C79" w14:textId="77777777" w:rsidR="00942869" w:rsidRPr="00F56F81" w:rsidRDefault="00942869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C000"/>
                <w:sz w:val="18"/>
                <w:szCs w:val="18"/>
              </w:rPr>
            </w:pPr>
          </w:p>
          <w:p w14:paraId="10617AA9" w14:textId="77777777" w:rsidR="00942869" w:rsidRPr="00F56F81" w:rsidRDefault="00942869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C000"/>
                <w:sz w:val="18"/>
                <w:szCs w:val="18"/>
              </w:rPr>
            </w:pPr>
          </w:p>
          <w:p w14:paraId="4171790F" w14:textId="00B997DB" w:rsidR="00942869" w:rsidRPr="006528CB" w:rsidRDefault="00942869" w:rsidP="00654F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</w:tr>
      <w:tr w:rsidR="009E686C" w:rsidRPr="004B5F38" w14:paraId="5BB460CC" w14:textId="77777777" w:rsidTr="005D3BC3">
        <w:trPr>
          <w:trHeight w:val="420"/>
        </w:trPr>
        <w:tc>
          <w:tcPr>
            <w:tcW w:w="1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79E45" w14:textId="77777777" w:rsidR="009E686C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</w:pPr>
            <w:r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  <w:t xml:space="preserve">Year 2 </w:t>
            </w:r>
          </w:p>
          <w:p w14:paraId="5C578A56" w14:textId="77777777" w:rsidR="009E686C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</w:pPr>
            <w:r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  <w:t xml:space="preserve">Grammar </w:t>
            </w:r>
          </w:p>
          <w:p w14:paraId="1130586A" w14:textId="0DDF36DB" w:rsidR="009E686C" w:rsidRPr="0012284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</w:pPr>
            <w:r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  <w:t xml:space="preserve">Strands 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9FA9C" w14:textId="167D856D" w:rsidR="009E686C" w:rsidRPr="00652EE3" w:rsidRDefault="008B35BA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</w:pPr>
            <w:r w:rsidRPr="00652EE3"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  <w:t>Sentences</w:t>
            </w:r>
            <w:r w:rsidR="00862DB9" w:rsidRPr="00652EE3"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  <w:t xml:space="preserve"> with </w:t>
            </w:r>
            <w:r w:rsidRPr="00652EE3"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  <w:t>capital</w:t>
            </w:r>
            <w:r w:rsidR="00862DB9" w:rsidRPr="00652EE3"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  <w:t xml:space="preserve"> letters and full stops. </w:t>
            </w:r>
          </w:p>
          <w:p w14:paraId="2094293C" w14:textId="77777777" w:rsidR="00862DB9" w:rsidRPr="00652EE3" w:rsidRDefault="00862DB9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</w:p>
          <w:p w14:paraId="5EC2CD56" w14:textId="77777777" w:rsidR="00862DB9" w:rsidRPr="00652EE3" w:rsidRDefault="00905FEB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548DD4" w:themeColor="text2" w:themeTint="99"/>
                <w:sz w:val="18"/>
                <w:szCs w:val="18"/>
              </w:rPr>
            </w:pPr>
            <w:r w:rsidRPr="00652EE3">
              <w:rPr>
                <w:rFonts w:ascii="Annes Font" w:eastAsiaTheme="minorEastAsia" w:hAnsi="Annes Font" w:cstheme="minorBidi"/>
                <w:color w:val="548DD4" w:themeColor="text2" w:themeTint="99"/>
                <w:sz w:val="18"/>
                <w:szCs w:val="18"/>
              </w:rPr>
              <w:t xml:space="preserve">Capital letters for Names and </w:t>
            </w:r>
            <w:proofErr w:type="gramStart"/>
            <w:r w:rsidRPr="00652EE3">
              <w:rPr>
                <w:rFonts w:ascii="Annes Font" w:eastAsiaTheme="minorEastAsia" w:hAnsi="Annes Font" w:cstheme="minorBidi"/>
                <w:color w:val="548DD4" w:themeColor="text2" w:themeTint="99"/>
                <w:sz w:val="18"/>
                <w:szCs w:val="18"/>
              </w:rPr>
              <w:t>‘I’</w:t>
            </w:r>
            <w:proofErr w:type="gramEnd"/>
            <w:r w:rsidRPr="00652EE3">
              <w:rPr>
                <w:rFonts w:ascii="Annes Font" w:eastAsiaTheme="minorEastAsia" w:hAnsi="Annes Font" w:cstheme="minorBidi"/>
                <w:color w:val="548DD4" w:themeColor="text2" w:themeTint="99"/>
                <w:sz w:val="18"/>
                <w:szCs w:val="18"/>
              </w:rPr>
              <w:t xml:space="preserve"> pronoun.</w:t>
            </w:r>
          </w:p>
          <w:p w14:paraId="74F0E530" w14:textId="77777777" w:rsidR="008B35BA" w:rsidRPr="00652EE3" w:rsidRDefault="008B35BA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548DD4" w:themeColor="text2" w:themeTint="99"/>
                <w:sz w:val="18"/>
                <w:szCs w:val="18"/>
              </w:rPr>
            </w:pPr>
          </w:p>
          <w:p w14:paraId="06BC93FB" w14:textId="4C923465" w:rsidR="008B35BA" w:rsidRPr="00652EE3" w:rsidRDefault="002876AA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652EE3">
              <w:rPr>
                <w:rFonts w:ascii="Annes Font" w:eastAsiaTheme="minorEastAsia" w:hAnsi="Annes Font" w:cstheme="minorBidi"/>
                <w:color w:val="B2A1C7" w:themeColor="accent4" w:themeTint="99"/>
                <w:sz w:val="18"/>
                <w:szCs w:val="18"/>
              </w:rPr>
              <w:t>Past and present tense</w:t>
            </w:r>
          </w:p>
        </w:tc>
        <w:tc>
          <w:tcPr>
            <w:tcW w:w="1276" w:type="dxa"/>
            <w:shd w:val="clear" w:color="auto" w:fill="auto"/>
          </w:tcPr>
          <w:p w14:paraId="7A734827" w14:textId="77777777" w:rsidR="00FC5C93" w:rsidRPr="00122840" w:rsidRDefault="00FC5C93" w:rsidP="00FC5C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  <w:t>Sentences with capital letters and Punctuation with:</w:t>
            </w:r>
          </w:p>
          <w:p w14:paraId="33A3EAF1" w14:textId="77777777" w:rsidR="00FC5C93" w:rsidRPr="00122840" w:rsidRDefault="00FC5C93" w:rsidP="00FC5C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  <w:t>Statements</w:t>
            </w:r>
          </w:p>
          <w:p w14:paraId="3278F33F" w14:textId="77777777" w:rsidR="00FC5C93" w:rsidRPr="00122840" w:rsidRDefault="00FC5C93" w:rsidP="00FC5C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  <w:t>Questions</w:t>
            </w:r>
          </w:p>
          <w:p w14:paraId="65188D9A" w14:textId="77777777" w:rsidR="00FC5C93" w:rsidRPr="00122840" w:rsidRDefault="00FC5C93" w:rsidP="00FC5C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</w:pPr>
          </w:p>
          <w:p w14:paraId="79FD455A" w14:textId="77777777" w:rsidR="00FC5C93" w:rsidRPr="00122840" w:rsidRDefault="00FC5C93" w:rsidP="00FC5C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B050"/>
                <w:sz w:val="18"/>
                <w:szCs w:val="18"/>
              </w:rPr>
            </w:pPr>
            <w:proofErr w:type="gramStart"/>
            <w:r w:rsidRPr="00122840">
              <w:rPr>
                <w:rFonts w:ascii="Annes Font" w:eastAsiaTheme="minorEastAsia" w:hAnsi="Annes Font" w:cstheme="minorBidi"/>
                <w:color w:val="00B050"/>
                <w:sz w:val="18"/>
                <w:szCs w:val="18"/>
              </w:rPr>
              <w:t>Coordination( yr</w:t>
            </w:r>
            <w:proofErr w:type="gramEnd"/>
            <w:r w:rsidRPr="00122840">
              <w:rPr>
                <w:rFonts w:ascii="Annes Font" w:eastAsiaTheme="minorEastAsia" w:hAnsi="Annes Font" w:cstheme="minorBidi"/>
                <w:color w:val="00B050"/>
                <w:sz w:val="18"/>
                <w:szCs w:val="18"/>
              </w:rPr>
              <w:t>1)</w:t>
            </w:r>
          </w:p>
          <w:p w14:paraId="0B85C3E0" w14:textId="045A89EE" w:rsidR="009E686C" w:rsidRPr="0025200B" w:rsidRDefault="00FC5C93" w:rsidP="00FC5C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00B050"/>
                <w:sz w:val="18"/>
                <w:szCs w:val="18"/>
              </w:rPr>
              <w:t>Subordination</w:t>
            </w:r>
          </w:p>
        </w:tc>
        <w:tc>
          <w:tcPr>
            <w:tcW w:w="1276" w:type="dxa"/>
            <w:shd w:val="clear" w:color="auto" w:fill="auto"/>
          </w:tcPr>
          <w:p w14:paraId="2309B1D0" w14:textId="77777777" w:rsidR="009E686C" w:rsidRPr="0012284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B2A1C7" w:themeColor="accent4" w:themeTint="99"/>
                <w:sz w:val="18"/>
                <w:szCs w:val="18"/>
              </w:rPr>
            </w:pPr>
            <w:r w:rsidRPr="00122840">
              <w:rPr>
                <w:rFonts w:ascii="Annes Font" w:hAnsi="Annes Font"/>
                <w:color w:val="B2A1C7" w:themeColor="accent4" w:themeTint="99"/>
                <w:sz w:val="18"/>
                <w:szCs w:val="18"/>
              </w:rPr>
              <w:t>Past simple tense and present simple tense</w:t>
            </w:r>
          </w:p>
          <w:p w14:paraId="25B82AFD" w14:textId="45F74E6E" w:rsidR="009E686C" w:rsidRPr="3C08AA92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122840">
              <w:rPr>
                <w:rFonts w:ascii="Annes Font" w:hAnsi="Annes Font"/>
                <w:color w:val="548DD4" w:themeColor="text2" w:themeTint="99"/>
                <w:sz w:val="18"/>
                <w:szCs w:val="18"/>
              </w:rPr>
              <w:t>Expanded nouns to describe and specify</w:t>
            </w:r>
          </w:p>
        </w:tc>
        <w:tc>
          <w:tcPr>
            <w:tcW w:w="1276" w:type="dxa"/>
            <w:shd w:val="clear" w:color="auto" w:fill="auto"/>
          </w:tcPr>
          <w:p w14:paraId="3B88B1F2" w14:textId="77777777" w:rsidR="009E686C" w:rsidRPr="0012284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  <w:t xml:space="preserve">Sentence types: commands </w:t>
            </w:r>
            <w:proofErr w:type="gramStart"/>
            <w:r w:rsidRPr="00122840"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  <w:t>( exclamations</w:t>
            </w:r>
            <w:proofErr w:type="gramEnd"/>
            <w:r w:rsidRPr="00122840"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  <w:t>)</w:t>
            </w:r>
          </w:p>
          <w:p w14:paraId="061F5E8B" w14:textId="77777777" w:rsidR="009E686C" w:rsidRPr="0012284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B2A1C7" w:themeColor="accent4" w:themeTint="99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B2A1C7" w:themeColor="accent4" w:themeTint="99"/>
                <w:sz w:val="18"/>
                <w:szCs w:val="18"/>
              </w:rPr>
              <w:t xml:space="preserve">Verb choices </w:t>
            </w:r>
            <w:proofErr w:type="gramStart"/>
            <w:r w:rsidRPr="00122840">
              <w:rPr>
                <w:rFonts w:ascii="Annes Font" w:eastAsiaTheme="minorEastAsia" w:hAnsi="Annes Font" w:cstheme="minorBidi"/>
                <w:color w:val="B2A1C7" w:themeColor="accent4" w:themeTint="99"/>
                <w:sz w:val="18"/>
                <w:szCs w:val="18"/>
              </w:rPr>
              <w:t>( commands</w:t>
            </w:r>
            <w:proofErr w:type="gramEnd"/>
            <w:r w:rsidRPr="00122840">
              <w:rPr>
                <w:rFonts w:ascii="Annes Font" w:eastAsiaTheme="minorEastAsia" w:hAnsi="Annes Font" w:cstheme="minorBidi"/>
                <w:color w:val="B2A1C7" w:themeColor="accent4" w:themeTint="99"/>
                <w:sz w:val="18"/>
                <w:szCs w:val="18"/>
              </w:rPr>
              <w:t>)</w:t>
            </w:r>
          </w:p>
          <w:p w14:paraId="7C7AB4DD" w14:textId="77777777" w:rsidR="009E686C" w:rsidRPr="0012284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548DD4" w:themeColor="text2" w:themeTint="99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548DD4" w:themeColor="text2" w:themeTint="99"/>
                <w:sz w:val="18"/>
                <w:szCs w:val="18"/>
              </w:rPr>
              <w:t>Noun phrases to describe and specify</w:t>
            </w:r>
          </w:p>
          <w:p w14:paraId="0A796F3C" w14:textId="77777777" w:rsidR="009E686C" w:rsidRPr="0012284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C00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FFC000"/>
                <w:sz w:val="18"/>
                <w:szCs w:val="18"/>
              </w:rPr>
              <w:t xml:space="preserve">Language for detail including. </w:t>
            </w:r>
          </w:p>
          <w:p w14:paraId="2555F1BF" w14:textId="3A03EE5F" w:rsidR="009E686C" w:rsidRPr="00F245A1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C00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FFC000"/>
                <w:sz w:val="18"/>
                <w:szCs w:val="18"/>
              </w:rPr>
              <w:t>adverbs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E66F2" w14:textId="77777777" w:rsidR="009E686C" w:rsidRDefault="00310555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</w:pPr>
            <w:r w:rsidRPr="00283142"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  <w:t xml:space="preserve">Sentence types </w:t>
            </w:r>
            <w:r w:rsidR="00283142" w:rsidRPr="00283142"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  <w:t>– exclamations and questions</w:t>
            </w:r>
          </w:p>
          <w:p w14:paraId="1B7FD90E" w14:textId="77777777" w:rsidR="00283142" w:rsidRDefault="00283142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</w:pPr>
          </w:p>
          <w:p w14:paraId="6F0D6084" w14:textId="77777777" w:rsidR="00283142" w:rsidRDefault="00283142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4F81BD" w:themeColor="accent1"/>
                <w:sz w:val="18"/>
                <w:szCs w:val="18"/>
              </w:rPr>
            </w:pPr>
            <w:r w:rsidRPr="00283142">
              <w:rPr>
                <w:rFonts w:ascii="Annes Font" w:eastAsiaTheme="minorEastAsia" w:hAnsi="Annes Font" w:cstheme="minorBidi"/>
                <w:color w:val="4F81BD" w:themeColor="accent1"/>
                <w:sz w:val="18"/>
                <w:szCs w:val="18"/>
              </w:rPr>
              <w:t>Expanded noun phrases to describe</w:t>
            </w:r>
          </w:p>
          <w:p w14:paraId="02629702" w14:textId="77777777" w:rsidR="00107A81" w:rsidRDefault="00107A81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4F81BD" w:themeColor="accent1"/>
                <w:sz w:val="18"/>
                <w:szCs w:val="18"/>
              </w:rPr>
            </w:pPr>
          </w:p>
          <w:p w14:paraId="4455C188" w14:textId="47F7C48E" w:rsidR="00F47ADF" w:rsidRPr="00122840" w:rsidRDefault="00F47ADF" w:rsidP="00F47A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FF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FF00FF"/>
                <w:sz w:val="18"/>
                <w:szCs w:val="18"/>
              </w:rPr>
              <w:t>Apostrophe for possession</w:t>
            </w:r>
          </w:p>
          <w:p w14:paraId="6D27EAF3" w14:textId="5C5502B5" w:rsidR="00107A81" w:rsidRPr="00283142" w:rsidRDefault="00107A81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4DF1FD9E" w14:textId="77777777" w:rsidR="00283142" w:rsidRDefault="00283142" w:rsidP="002831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</w:pPr>
            <w:r w:rsidRPr="00283142"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  <w:t>Sentence types – exclamations and questions</w:t>
            </w:r>
          </w:p>
          <w:p w14:paraId="579B75EE" w14:textId="77777777" w:rsidR="00283142" w:rsidRDefault="00283142" w:rsidP="002831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</w:pPr>
          </w:p>
          <w:p w14:paraId="2E308498" w14:textId="77777777" w:rsidR="009E686C" w:rsidRDefault="00283142" w:rsidP="002831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4F81BD" w:themeColor="accent1"/>
                <w:sz w:val="18"/>
                <w:szCs w:val="18"/>
              </w:rPr>
            </w:pPr>
            <w:r w:rsidRPr="00283142">
              <w:rPr>
                <w:rFonts w:ascii="Annes Font" w:eastAsiaTheme="minorEastAsia" w:hAnsi="Annes Font" w:cstheme="minorBidi"/>
                <w:color w:val="4F81BD" w:themeColor="accent1"/>
                <w:sz w:val="18"/>
                <w:szCs w:val="18"/>
              </w:rPr>
              <w:t>Expanded noun phrases to describe</w:t>
            </w:r>
          </w:p>
          <w:p w14:paraId="4FA67253" w14:textId="77777777" w:rsidR="00F47ADF" w:rsidRDefault="00F47ADF" w:rsidP="002831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4F81BD" w:themeColor="accent1"/>
                <w:sz w:val="18"/>
                <w:szCs w:val="18"/>
              </w:rPr>
            </w:pPr>
          </w:p>
          <w:p w14:paraId="3F7CA9E0" w14:textId="32D7380D" w:rsidR="00F47ADF" w:rsidRDefault="00F47ADF" w:rsidP="00F47A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FF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FF00FF"/>
                <w:sz w:val="18"/>
                <w:szCs w:val="18"/>
              </w:rPr>
              <w:t xml:space="preserve">Apostrophe for contraction </w:t>
            </w:r>
          </w:p>
          <w:p w14:paraId="005F25B3" w14:textId="77777777" w:rsidR="005D1A6F" w:rsidRDefault="005D1A6F" w:rsidP="00F47A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FF"/>
                <w:sz w:val="18"/>
                <w:szCs w:val="18"/>
              </w:rPr>
            </w:pPr>
          </w:p>
          <w:p w14:paraId="7CC6461E" w14:textId="33747E49" w:rsidR="005D1A6F" w:rsidRPr="005D1A6F" w:rsidRDefault="005D1A6F" w:rsidP="00F47A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4F81BD" w:themeColor="accent1"/>
                <w:sz w:val="18"/>
                <w:szCs w:val="18"/>
              </w:rPr>
            </w:pPr>
            <w:r w:rsidRPr="005D1A6F">
              <w:rPr>
                <w:rFonts w:ascii="Annes Font" w:eastAsiaTheme="minorEastAsia" w:hAnsi="Annes Font" w:cstheme="minorBidi"/>
                <w:color w:val="4F81BD" w:themeColor="accent1"/>
                <w:sz w:val="18"/>
                <w:szCs w:val="18"/>
              </w:rPr>
              <w:t>Commas for description</w:t>
            </w:r>
          </w:p>
          <w:p w14:paraId="2F6D5FD1" w14:textId="02081C02" w:rsidR="00F47ADF" w:rsidRPr="00282890" w:rsidRDefault="00F47ADF" w:rsidP="002831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0790C34" w14:textId="77777777" w:rsidR="009E686C" w:rsidRPr="0012284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FF0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FFFF00"/>
                <w:sz w:val="18"/>
                <w:szCs w:val="18"/>
              </w:rPr>
              <w:t>Commas in lists</w:t>
            </w:r>
          </w:p>
          <w:p w14:paraId="3ED5E78E" w14:textId="77777777" w:rsidR="009E686C" w:rsidRPr="0012284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548DD4" w:themeColor="text2" w:themeTint="99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548DD4" w:themeColor="text2" w:themeTint="99"/>
                <w:sz w:val="18"/>
                <w:szCs w:val="18"/>
              </w:rPr>
              <w:t>Expanded noun phrases</w:t>
            </w:r>
          </w:p>
          <w:p w14:paraId="2F210310" w14:textId="77777777" w:rsidR="009E686C" w:rsidRPr="0012284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</w:p>
          <w:p w14:paraId="207F3EE7" w14:textId="77777777" w:rsidR="009E686C" w:rsidRPr="0012284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B2A1C7" w:themeColor="accent4" w:themeTint="99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B2A1C7" w:themeColor="accent4" w:themeTint="99"/>
                <w:sz w:val="18"/>
                <w:szCs w:val="18"/>
              </w:rPr>
              <w:t xml:space="preserve">Present simple and present </w:t>
            </w:r>
          </w:p>
          <w:p w14:paraId="4C9CDF56" w14:textId="77777777" w:rsidR="009E686C" w:rsidRPr="0012284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B2A1C7" w:themeColor="accent4" w:themeTint="99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B2A1C7" w:themeColor="accent4" w:themeTint="99"/>
                <w:sz w:val="18"/>
                <w:szCs w:val="18"/>
              </w:rPr>
              <w:t xml:space="preserve">progressive tense plus verb </w:t>
            </w:r>
          </w:p>
          <w:p w14:paraId="3930C1A8" w14:textId="77777777" w:rsidR="009E686C" w:rsidRPr="0012284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B2A1C7" w:themeColor="accent4" w:themeTint="99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B2A1C7" w:themeColor="accent4" w:themeTint="99"/>
                <w:sz w:val="18"/>
                <w:szCs w:val="18"/>
              </w:rPr>
              <w:t>choices</w:t>
            </w:r>
          </w:p>
          <w:p w14:paraId="1E821496" w14:textId="77777777" w:rsidR="009E686C" w:rsidRPr="0012284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</w:p>
          <w:p w14:paraId="1201B25D" w14:textId="64884F80" w:rsidR="009E686C" w:rsidRPr="00F101E1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948A54" w:themeColor="background2" w:themeShade="8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948A54" w:themeColor="background2" w:themeShade="80"/>
                <w:sz w:val="18"/>
                <w:szCs w:val="18"/>
              </w:rPr>
              <w:t>Presentation and layout</w:t>
            </w:r>
          </w:p>
        </w:tc>
        <w:tc>
          <w:tcPr>
            <w:tcW w:w="1276" w:type="dxa"/>
          </w:tcPr>
          <w:p w14:paraId="48C6ECA9" w14:textId="226F4108" w:rsidR="006E150C" w:rsidRPr="006E150C" w:rsidRDefault="006E150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</w:pPr>
            <w:r w:rsidRPr="006E150C"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  <w:t>Sentences with different forms</w:t>
            </w:r>
          </w:p>
          <w:p w14:paraId="161E1F40" w14:textId="77777777" w:rsidR="006E150C" w:rsidRDefault="006E150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B050"/>
                <w:sz w:val="18"/>
                <w:szCs w:val="18"/>
              </w:rPr>
            </w:pPr>
          </w:p>
          <w:p w14:paraId="76B300B7" w14:textId="77777777" w:rsidR="006E150C" w:rsidRDefault="00D4250D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B050"/>
                <w:sz w:val="18"/>
                <w:szCs w:val="18"/>
              </w:rPr>
            </w:pPr>
            <w:r w:rsidRPr="00D4250D">
              <w:rPr>
                <w:rFonts w:ascii="Annes Font" w:eastAsiaTheme="minorEastAsia" w:hAnsi="Annes Font" w:cstheme="minorBidi"/>
                <w:color w:val="00B050"/>
                <w:sz w:val="18"/>
                <w:szCs w:val="18"/>
              </w:rPr>
              <w:t>Coordination and subordination</w:t>
            </w:r>
          </w:p>
          <w:p w14:paraId="52F900DB" w14:textId="77777777" w:rsidR="006E150C" w:rsidRDefault="006E150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B050"/>
                <w:sz w:val="18"/>
                <w:szCs w:val="18"/>
              </w:rPr>
            </w:pPr>
          </w:p>
          <w:p w14:paraId="62192800" w14:textId="739C7758" w:rsidR="009E686C" w:rsidRPr="00CD47D1" w:rsidRDefault="00CD47D1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7030A0"/>
                <w:sz w:val="18"/>
                <w:szCs w:val="18"/>
              </w:rPr>
            </w:pPr>
            <w:r w:rsidRPr="00CD47D1">
              <w:rPr>
                <w:rFonts w:ascii="Annes Font" w:eastAsiaTheme="minorEastAsia" w:hAnsi="Annes Font" w:cstheme="minorBidi"/>
                <w:color w:val="7030A0"/>
                <w:sz w:val="18"/>
                <w:szCs w:val="18"/>
              </w:rPr>
              <w:t xml:space="preserve">Verb choices </w:t>
            </w:r>
            <w:r w:rsidR="00D4250D" w:rsidRPr="00CD47D1">
              <w:rPr>
                <w:rFonts w:ascii="Annes Font" w:eastAsiaTheme="minorEastAsia" w:hAnsi="Annes Font" w:cstheme="minorBidi"/>
                <w:color w:val="7030A0"/>
                <w:sz w:val="18"/>
                <w:szCs w:val="18"/>
              </w:rPr>
              <w:t xml:space="preserve"> </w:t>
            </w:r>
          </w:p>
          <w:p w14:paraId="4A0547DE" w14:textId="77777777" w:rsidR="00D4250D" w:rsidRDefault="00D4250D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B050"/>
                <w:sz w:val="18"/>
                <w:szCs w:val="18"/>
              </w:rPr>
            </w:pPr>
          </w:p>
          <w:p w14:paraId="662460AA" w14:textId="447452E8" w:rsidR="00D4250D" w:rsidRPr="00D4250D" w:rsidRDefault="00D4250D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FD5ED" w14:textId="77777777" w:rsidR="009E686C" w:rsidRPr="0012284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FF0000"/>
                <w:sz w:val="18"/>
                <w:szCs w:val="18"/>
              </w:rPr>
              <w:t>Sentence types: commands</w:t>
            </w:r>
          </w:p>
          <w:p w14:paraId="740EBFAF" w14:textId="77777777" w:rsidR="009E686C" w:rsidRPr="0012284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</w:p>
          <w:p w14:paraId="74DC8D90" w14:textId="77777777" w:rsidR="009E686C" w:rsidRPr="0012284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C00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FFC000"/>
                <w:sz w:val="18"/>
                <w:szCs w:val="18"/>
              </w:rPr>
              <w:t>Suffix -</w:t>
            </w:r>
            <w:proofErr w:type="spellStart"/>
            <w:r w:rsidRPr="00122840">
              <w:rPr>
                <w:rFonts w:ascii="Annes Font" w:eastAsiaTheme="minorEastAsia" w:hAnsi="Annes Font" w:cstheme="minorBidi"/>
                <w:color w:val="FFC000"/>
                <w:sz w:val="18"/>
                <w:szCs w:val="18"/>
              </w:rPr>
              <w:t>ly</w:t>
            </w:r>
            <w:proofErr w:type="spellEnd"/>
            <w:r w:rsidRPr="00122840">
              <w:rPr>
                <w:rFonts w:ascii="Annes Font" w:eastAsiaTheme="minorEastAsia" w:hAnsi="Annes Font" w:cstheme="minorBidi"/>
                <w:color w:val="FFC000"/>
                <w:sz w:val="18"/>
                <w:szCs w:val="18"/>
              </w:rPr>
              <w:t xml:space="preserve"> for adverbs</w:t>
            </w:r>
          </w:p>
          <w:p w14:paraId="4C2FCA38" w14:textId="77777777" w:rsidR="009E686C" w:rsidRPr="0012284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C00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FFC000"/>
                <w:sz w:val="18"/>
                <w:szCs w:val="18"/>
              </w:rPr>
              <w:t>Layout and organisation</w:t>
            </w:r>
          </w:p>
          <w:p w14:paraId="606D9863" w14:textId="77777777" w:rsidR="009E686C" w:rsidRPr="0012284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</w:p>
          <w:p w14:paraId="1C9D5385" w14:textId="677C0A32" w:rsidR="009E686C" w:rsidRPr="0028289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122840">
              <w:rPr>
                <w:rFonts w:ascii="Annes Font" w:eastAsiaTheme="minorEastAsia" w:hAnsi="Annes Font" w:cstheme="minorBidi"/>
                <w:color w:val="984806" w:themeColor="accent6" w:themeShade="80"/>
                <w:sz w:val="18"/>
                <w:szCs w:val="18"/>
              </w:rPr>
              <w:t>Common prepositions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1CA00026" w14:textId="77777777" w:rsidR="009E686C" w:rsidRPr="0012284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color w:val="548DD4" w:themeColor="text2" w:themeTint="99"/>
                <w:sz w:val="18"/>
                <w:szCs w:val="18"/>
              </w:rPr>
            </w:pPr>
            <w:r w:rsidRPr="00122840">
              <w:rPr>
                <w:rFonts w:ascii="Annes Font" w:hAnsi="Annes Font"/>
                <w:color w:val="548DD4" w:themeColor="text2" w:themeTint="99"/>
                <w:sz w:val="18"/>
                <w:szCs w:val="18"/>
              </w:rPr>
              <w:t>Expanded noun phrases</w:t>
            </w:r>
          </w:p>
          <w:p w14:paraId="41327F6E" w14:textId="77777777" w:rsidR="009E686C" w:rsidRPr="0012284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8"/>
                <w:szCs w:val="18"/>
              </w:rPr>
            </w:pPr>
          </w:p>
          <w:p w14:paraId="494F7FB1" w14:textId="77777777" w:rsidR="009E686C" w:rsidRPr="0012284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8"/>
                <w:szCs w:val="18"/>
              </w:rPr>
            </w:pPr>
            <w:r w:rsidRPr="00122840">
              <w:rPr>
                <w:rFonts w:ascii="Annes Font" w:hAnsi="Annes Font"/>
                <w:sz w:val="18"/>
                <w:szCs w:val="18"/>
              </w:rPr>
              <w:t xml:space="preserve"> Use and punctuate direct speech (Y3)</w:t>
            </w:r>
          </w:p>
          <w:p w14:paraId="09E29640" w14:textId="77777777" w:rsidR="009E686C" w:rsidRPr="0012284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8"/>
                <w:szCs w:val="18"/>
              </w:rPr>
            </w:pPr>
          </w:p>
          <w:p w14:paraId="54AACCC5" w14:textId="77777777" w:rsidR="009E686C" w:rsidRPr="0012284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C000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FFC000"/>
                <w:sz w:val="18"/>
                <w:szCs w:val="18"/>
              </w:rPr>
              <w:t>Suffix -</w:t>
            </w:r>
            <w:proofErr w:type="spellStart"/>
            <w:r w:rsidRPr="00122840">
              <w:rPr>
                <w:rFonts w:ascii="Annes Font" w:eastAsiaTheme="minorEastAsia" w:hAnsi="Annes Font" w:cstheme="minorBidi"/>
                <w:color w:val="FFC000"/>
                <w:sz w:val="18"/>
                <w:szCs w:val="18"/>
              </w:rPr>
              <w:t>ly</w:t>
            </w:r>
            <w:proofErr w:type="spellEnd"/>
            <w:r w:rsidRPr="00122840">
              <w:rPr>
                <w:rFonts w:ascii="Annes Font" w:eastAsiaTheme="minorEastAsia" w:hAnsi="Annes Font" w:cstheme="minorBidi"/>
                <w:color w:val="FFC000"/>
                <w:sz w:val="18"/>
                <w:szCs w:val="18"/>
              </w:rPr>
              <w:t xml:space="preserve"> for adverbs</w:t>
            </w:r>
          </w:p>
          <w:p w14:paraId="377E9242" w14:textId="77777777" w:rsidR="009E686C" w:rsidRPr="0012284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</w:p>
          <w:p w14:paraId="0DBDCF03" w14:textId="77777777" w:rsidR="009E686C" w:rsidRPr="0012284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  <w:proofErr w:type="gramStart"/>
            <w:r w:rsidRPr="00122840">
              <w:rPr>
                <w:rFonts w:ascii="Annes Font" w:eastAsiaTheme="minorEastAsia" w:hAnsi="Annes Font" w:cstheme="minorBidi"/>
                <w:sz w:val="18"/>
                <w:szCs w:val="18"/>
              </w:rPr>
              <w:t>( verbs</w:t>
            </w:r>
            <w:proofErr w:type="gramEnd"/>
            <w:r w:rsidRPr="00122840">
              <w:rPr>
                <w:rFonts w:ascii="Annes Font" w:eastAsiaTheme="minorEastAsia" w:hAnsi="Annes Font" w:cstheme="minorBidi"/>
                <w:sz w:val="18"/>
                <w:szCs w:val="18"/>
              </w:rPr>
              <w:t>)</w:t>
            </w:r>
          </w:p>
          <w:p w14:paraId="5A99CF29" w14:textId="77777777" w:rsidR="009E686C" w:rsidRPr="0028289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06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B622F" w14:textId="77777777" w:rsidR="009E686C" w:rsidRPr="0012284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548DD4" w:themeColor="text2" w:themeTint="99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548DD4" w:themeColor="text2" w:themeTint="99"/>
                <w:sz w:val="18"/>
                <w:szCs w:val="18"/>
              </w:rPr>
              <w:t>Expanded Noun Phrases</w:t>
            </w:r>
          </w:p>
          <w:p w14:paraId="40B2727A" w14:textId="77777777" w:rsidR="009E686C" w:rsidRPr="0012284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548DD4" w:themeColor="text2" w:themeTint="99"/>
                <w:sz w:val="18"/>
                <w:szCs w:val="18"/>
              </w:rPr>
            </w:pPr>
          </w:p>
          <w:p w14:paraId="18DE7E27" w14:textId="77777777" w:rsidR="009E686C" w:rsidRPr="0012284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sz w:val="18"/>
                <w:szCs w:val="18"/>
              </w:rPr>
              <w:t>Alliteration</w:t>
            </w:r>
          </w:p>
          <w:p w14:paraId="2A9A4AC0" w14:textId="77777777" w:rsidR="009E686C" w:rsidRPr="0012284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</w:p>
          <w:p w14:paraId="7C328482" w14:textId="77777777" w:rsidR="009E686C" w:rsidRPr="0012284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sz w:val="18"/>
                <w:szCs w:val="18"/>
              </w:rPr>
              <w:t>Refrains and repeating pattern</w:t>
            </w:r>
          </w:p>
          <w:p w14:paraId="39126A7C" w14:textId="77777777" w:rsidR="009E686C" w:rsidRPr="0012284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</w:p>
          <w:p w14:paraId="59AD3A6D" w14:textId="128BE93F" w:rsidR="009E686C" w:rsidRPr="00282890" w:rsidRDefault="009E686C" w:rsidP="009E6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122840">
              <w:rPr>
                <w:rFonts w:ascii="Annes Font" w:eastAsiaTheme="minorEastAsia" w:hAnsi="Annes Font" w:cstheme="minorBidi"/>
                <w:sz w:val="18"/>
                <w:szCs w:val="18"/>
              </w:rPr>
              <w:t>Simile</w:t>
            </w:r>
          </w:p>
        </w:tc>
        <w:tc>
          <w:tcPr>
            <w:tcW w:w="1062" w:type="dxa"/>
            <w:shd w:val="clear" w:color="auto" w:fill="auto"/>
          </w:tcPr>
          <w:p w14:paraId="7FE43D48" w14:textId="77777777" w:rsidR="00942869" w:rsidRPr="00122840" w:rsidRDefault="00942869" w:rsidP="00942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5F497A" w:themeColor="accent4" w:themeShade="BF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5F497A" w:themeColor="accent4" w:themeShade="BF"/>
                <w:sz w:val="18"/>
                <w:szCs w:val="18"/>
              </w:rPr>
              <w:t xml:space="preserve">Verbs </w:t>
            </w:r>
            <w:proofErr w:type="gramStart"/>
            <w:r w:rsidRPr="00122840">
              <w:rPr>
                <w:rFonts w:ascii="Annes Font" w:eastAsiaTheme="minorEastAsia" w:hAnsi="Annes Font" w:cstheme="minorBidi"/>
                <w:color w:val="5F497A" w:themeColor="accent4" w:themeShade="BF"/>
                <w:sz w:val="18"/>
                <w:szCs w:val="18"/>
              </w:rPr>
              <w:t>Present  and</w:t>
            </w:r>
            <w:proofErr w:type="gramEnd"/>
            <w:r w:rsidRPr="00122840">
              <w:rPr>
                <w:rFonts w:ascii="Annes Font" w:eastAsiaTheme="minorEastAsia" w:hAnsi="Annes Font" w:cstheme="minorBidi"/>
                <w:color w:val="5F497A" w:themeColor="accent4" w:themeShade="BF"/>
                <w:sz w:val="18"/>
                <w:szCs w:val="18"/>
              </w:rPr>
              <w:t xml:space="preserve"> past tense</w:t>
            </w:r>
          </w:p>
          <w:p w14:paraId="720FF0CF" w14:textId="77777777" w:rsidR="00942869" w:rsidRPr="00122840" w:rsidRDefault="00942869" w:rsidP="00942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FF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FF00FF"/>
                <w:sz w:val="18"/>
                <w:szCs w:val="18"/>
              </w:rPr>
              <w:t>Apostrophe for contraction and possession</w:t>
            </w:r>
          </w:p>
          <w:p w14:paraId="68962690" w14:textId="77777777" w:rsidR="00942869" w:rsidRPr="00122840" w:rsidRDefault="00942869" w:rsidP="00942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548DD4" w:themeColor="text2" w:themeTint="99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548DD4" w:themeColor="text2" w:themeTint="99"/>
                <w:sz w:val="18"/>
                <w:szCs w:val="18"/>
              </w:rPr>
              <w:t>Expanded noun phrases</w:t>
            </w:r>
          </w:p>
          <w:p w14:paraId="65A73BF7" w14:textId="63525BC5" w:rsidR="009E686C" w:rsidRPr="00282890" w:rsidRDefault="00942869" w:rsidP="00942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122840">
              <w:rPr>
                <w:rFonts w:ascii="Annes Font" w:eastAsiaTheme="minorEastAsia" w:hAnsi="Annes Font" w:cstheme="minorBidi"/>
                <w:color w:val="948A54" w:themeColor="background2" w:themeShade="80"/>
                <w:sz w:val="18"/>
                <w:szCs w:val="18"/>
              </w:rPr>
              <w:t>Layout and organisation</w:t>
            </w:r>
          </w:p>
        </w:tc>
      </w:tr>
      <w:tr w:rsidR="00DB7EFD" w:rsidRPr="004B5F38" w14:paraId="30C233FE" w14:textId="77777777" w:rsidTr="005D3BC3">
        <w:trPr>
          <w:trHeight w:val="420"/>
        </w:trPr>
        <w:tc>
          <w:tcPr>
            <w:tcW w:w="1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170AA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Spelling</w:t>
            </w:r>
          </w:p>
          <w:p w14:paraId="405BF7FC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No Nonsense Spelling</w:t>
            </w:r>
          </w:p>
          <w:p w14:paraId="2EF540D5" w14:textId="5632EDD5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Year 2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8C2B3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Block 1</w:t>
            </w:r>
          </w:p>
          <w:p w14:paraId="59622BF6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Lessons</w:t>
            </w:r>
          </w:p>
          <w:p w14:paraId="263D5B87" w14:textId="77777777" w:rsidR="00DB7EFD" w:rsidRPr="00F56F81" w:rsidRDefault="00DB7EFD" w:rsidP="00DB7EFD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15</w:t>
            </w:r>
          </w:p>
          <w:p w14:paraId="1AED17BF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Phase 5 GPCs </w:t>
            </w:r>
            <w:proofErr w:type="gram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( through</w:t>
            </w:r>
            <w:proofErr w:type="gram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Phonics Bug)</w:t>
            </w:r>
          </w:p>
          <w:p w14:paraId="14B4BBBA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Homophones sea see be bee</w:t>
            </w:r>
          </w:p>
          <w:p w14:paraId="74929107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at the point of writing – Using A GPC chart from PB Spelling Journals</w:t>
            </w:r>
          </w:p>
          <w:p w14:paraId="35D2BE2B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Using segmentation for learning selected words</w:t>
            </w:r>
          </w:p>
          <w:p w14:paraId="70D63E93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Homophones blue/blew</w:t>
            </w:r>
          </w:p>
          <w:p w14:paraId="662B8E21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at </w:t>
            </w: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lastRenderedPageBreak/>
              <w:t>the point of writing – using the environment.</w:t>
            </w:r>
          </w:p>
          <w:p w14:paraId="2FF8643A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Segmentation and Phase 5 GPCs</w:t>
            </w:r>
          </w:p>
          <w:p w14:paraId="6729CF8C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at the point of writing – have a go </w:t>
            </w:r>
            <w:proofErr w:type="gramStart"/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sheets</w:t>
            </w:r>
            <w:proofErr w:type="gramEnd"/>
          </w:p>
          <w:p w14:paraId="4A0C1CD4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4DBACB3B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at the point of writing – highlighting the tricky part in CEW </w:t>
            </w:r>
          </w:p>
          <w:p w14:paraId="11C4E933" w14:textId="42E8F85C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CEW and GPCS</w:t>
            </w:r>
          </w:p>
        </w:tc>
        <w:tc>
          <w:tcPr>
            <w:tcW w:w="1276" w:type="dxa"/>
            <w:shd w:val="clear" w:color="auto" w:fill="auto"/>
          </w:tcPr>
          <w:p w14:paraId="0E40CE59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lastRenderedPageBreak/>
              <w:t>Block 1</w:t>
            </w:r>
          </w:p>
          <w:p w14:paraId="6738DCBC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 xml:space="preserve">Lessons </w:t>
            </w:r>
          </w:p>
          <w:p w14:paraId="0B78FF2D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16 - 30</w:t>
            </w:r>
          </w:p>
          <w:p w14:paraId="3BE223E2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</w:p>
          <w:p w14:paraId="6D877A54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Phase 5 GPCs including polysyllabic words</w:t>
            </w:r>
          </w:p>
          <w:p w14:paraId="016CD192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at the point of writing – have a go </w:t>
            </w:r>
            <w:proofErr w:type="gramStart"/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sheets</w:t>
            </w:r>
            <w:proofErr w:type="gramEnd"/>
          </w:p>
          <w:p w14:paraId="46B074A1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7A770CDE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Proofreading using word banks for CEW</w:t>
            </w:r>
          </w:p>
          <w:p w14:paraId="443597C9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polysyllabic and CEW</w:t>
            </w:r>
          </w:p>
          <w:p w14:paraId="570CCCAA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Proofreading especially High </w:t>
            </w: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lastRenderedPageBreak/>
              <w:t>F words</w:t>
            </w:r>
          </w:p>
          <w:p w14:paraId="21147D03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Homophones</w:t>
            </w:r>
          </w:p>
          <w:p w14:paraId="2A0C9B1B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words: tricky parts and Look Read Cover Write Check</w:t>
            </w:r>
          </w:p>
          <w:p w14:paraId="40A72B6F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Homophones learnt so far</w:t>
            </w:r>
          </w:p>
          <w:p w14:paraId="683A05E2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150090A9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Find mind kind behind child wild climb -/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i</w:t>
            </w:r>
            <w:proofErr w:type="spell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/</w:t>
            </w:r>
          </w:p>
          <w:p w14:paraId="4A32F762" w14:textId="51BA69E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words: selected words from personal lists and this half term.</w:t>
            </w:r>
          </w:p>
        </w:tc>
        <w:tc>
          <w:tcPr>
            <w:tcW w:w="1276" w:type="dxa"/>
            <w:shd w:val="clear" w:color="auto" w:fill="auto"/>
          </w:tcPr>
          <w:p w14:paraId="6C7A49DE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sz w:val="16"/>
                <w:szCs w:val="16"/>
              </w:rPr>
            </w:pPr>
            <w:r w:rsidRPr="00F56F81">
              <w:rPr>
                <w:rFonts w:ascii="Annes Font" w:hAnsi="Annes Font"/>
                <w:b/>
                <w:bCs/>
                <w:sz w:val="16"/>
                <w:szCs w:val="16"/>
              </w:rPr>
              <w:lastRenderedPageBreak/>
              <w:t>Block 2</w:t>
            </w:r>
          </w:p>
          <w:p w14:paraId="2A70A97C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sz w:val="16"/>
                <w:szCs w:val="16"/>
              </w:rPr>
            </w:pPr>
            <w:r w:rsidRPr="00F56F81">
              <w:rPr>
                <w:rFonts w:ascii="Annes Font" w:hAnsi="Annes Font"/>
                <w:b/>
                <w:bCs/>
                <w:sz w:val="16"/>
                <w:szCs w:val="16"/>
              </w:rPr>
              <w:t>Lessons</w:t>
            </w:r>
          </w:p>
          <w:p w14:paraId="3F22B9D0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sz w:val="16"/>
                <w:szCs w:val="16"/>
              </w:rPr>
            </w:pPr>
            <w:r w:rsidRPr="00F56F81">
              <w:rPr>
                <w:rFonts w:ascii="Annes Font" w:hAnsi="Annes Font"/>
                <w:b/>
                <w:bCs/>
                <w:sz w:val="16"/>
                <w:szCs w:val="16"/>
              </w:rPr>
              <w:t>1 – 15</w:t>
            </w:r>
          </w:p>
          <w:p w14:paraId="323F2A25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 Look Read Cover Write Check</w:t>
            </w:r>
          </w:p>
          <w:p w14:paraId="3C408F27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F56F81">
              <w:rPr>
                <w:rFonts w:ascii="Annes Font" w:hAnsi="Annes Font"/>
                <w:sz w:val="16"/>
                <w:szCs w:val="16"/>
              </w:rPr>
              <w:t>For CEW</w:t>
            </w:r>
          </w:p>
          <w:p w14:paraId="13C0B079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F56F81">
              <w:rPr>
                <w:rFonts w:ascii="Annes Font" w:hAnsi="Annes Font"/>
                <w:sz w:val="16"/>
                <w:szCs w:val="16"/>
              </w:rPr>
              <w:t>Proof reading CEW and HFW</w:t>
            </w:r>
          </w:p>
          <w:p w14:paraId="623EDB9C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words: CEW and personal words</w:t>
            </w:r>
          </w:p>
          <w:p w14:paraId="207BDEB8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Phase 5 GPCs that are not secure</w:t>
            </w:r>
          </w:p>
          <w:p w14:paraId="4B1BF3AA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F56F81">
              <w:rPr>
                <w:rFonts w:ascii="Annes Font" w:hAnsi="Annes Font"/>
                <w:sz w:val="16"/>
                <w:szCs w:val="16"/>
              </w:rPr>
              <w:t>Homophones to too two</w:t>
            </w:r>
          </w:p>
          <w:p w14:paraId="0A5F8ACA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at the point of </w:t>
            </w: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lastRenderedPageBreak/>
              <w:t xml:space="preserve">writing – have a go </w:t>
            </w:r>
            <w:proofErr w:type="gramStart"/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sheets</w:t>
            </w:r>
            <w:proofErr w:type="gramEnd"/>
          </w:p>
          <w:p w14:paraId="0E5C2C8C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 – rainbow write</w:t>
            </w:r>
          </w:p>
          <w:p w14:paraId="01259D14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Selected Phase 5 GPCs</w:t>
            </w:r>
          </w:p>
          <w:p w14:paraId="1B07ADCF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at the point of writing word sort</w:t>
            </w:r>
          </w:p>
          <w:p w14:paraId="10A391C1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at the point of writing – have a go </w:t>
            </w:r>
            <w:proofErr w:type="gramStart"/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sheets</w:t>
            </w:r>
            <w:proofErr w:type="gramEnd"/>
          </w:p>
          <w:p w14:paraId="6E1B56E4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at the point of writing – which one looks right?</w:t>
            </w:r>
          </w:p>
          <w:p w14:paraId="20494ABD" w14:textId="64CD618A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words: selected topic words for this term.</w:t>
            </w:r>
          </w:p>
        </w:tc>
        <w:tc>
          <w:tcPr>
            <w:tcW w:w="1276" w:type="dxa"/>
            <w:shd w:val="clear" w:color="auto" w:fill="auto"/>
          </w:tcPr>
          <w:p w14:paraId="1EA27CF0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lastRenderedPageBreak/>
              <w:t>Block 2</w:t>
            </w:r>
          </w:p>
          <w:p w14:paraId="5A9FC8DF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Lessons</w:t>
            </w:r>
          </w:p>
          <w:p w14:paraId="3EE9EA01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16 - 30</w:t>
            </w:r>
          </w:p>
          <w:p w14:paraId="2EC2FDC8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Sound spelt 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ge</w:t>
            </w:r>
            <w:proofErr w:type="spell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and 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dge</w:t>
            </w:r>
            <w:proofErr w:type="spell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at the end of words and sometimes g elsewhere in words before e 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i</w:t>
            </w:r>
            <w:proofErr w:type="spell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y</w:t>
            </w:r>
          </w:p>
          <w:p w14:paraId="098EBE32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Proof reading – using the environment and the working wall. </w:t>
            </w: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at the point for learning words: personal lists and </w:t>
            </w:r>
            <w:proofErr w:type="spellStart"/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dge</w:t>
            </w:r>
            <w:proofErr w:type="spellEnd"/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 words</w:t>
            </w:r>
          </w:p>
          <w:p w14:paraId="44234427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/s/ sound spelt c before e I y </w:t>
            </w:r>
          </w:p>
          <w:p w14:paraId="17FA6AA8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proofErr w:type="gram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lastRenderedPageBreak/>
              <w:t>Homophones :</w:t>
            </w:r>
            <w:proofErr w:type="gram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here hear one won sun son</w:t>
            </w:r>
          </w:p>
          <w:p w14:paraId="7CDA6460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Revise homophones so far,</w:t>
            </w:r>
          </w:p>
          <w:p w14:paraId="6149C3AA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/n/ Sounds spelt 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kn</w:t>
            </w:r>
            <w:proofErr w:type="spell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and 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gn</w:t>
            </w:r>
            <w:proofErr w:type="spell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at the beginning of words</w:t>
            </w:r>
          </w:p>
          <w:p w14:paraId="65E43649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words: saying the word in a funny way</w:t>
            </w:r>
          </w:p>
          <w:p w14:paraId="36C4E9DC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33E1F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lastRenderedPageBreak/>
              <w:t>Block 3</w:t>
            </w:r>
          </w:p>
          <w:p w14:paraId="3C52EC3A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Lessons</w:t>
            </w:r>
          </w:p>
          <w:p w14:paraId="543D330D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1-15</w:t>
            </w:r>
          </w:p>
          <w:p w14:paraId="4ADC6C96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at the point of writing – have a go </w:t>
            </w:r>
            <w:proofErr w:type="gramStart"/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sheets</w:t>
            </w:r>
            <w:proofErr w:type="gramEnd"/>
          </w:p>
          <w:p w14:paraId="053EA1CB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Tech/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i</w:t>
            </w:r>
            <w:proofErr w:type="spell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/ spelt y </w:t>
            </w:r>
          </w:p>
          <w:p w14:paraId="4ED1A06B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</w:t>
            </w: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: </w:t>
            </w:r>
            <w:proofErr w:type="gram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should would could</w:t>
            </w:r>
            <w:proofErr w:type="gramEnd"/>
          </w:p>
          <w:p w14:paraId="5B040123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Contractions: can’t didn’t </w:t>
            </w:r>
            <w:proofErr w:type="gram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hasn’t  it’s</w:t>
            </w:r>
            <w:proofErr w:type="gram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couldn’t I’ll they’re</w:t>
            </w:r>
          </w:p>
          <w:p w14:paraId="43AC7481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Le at the end of words and </w:t>
            </w:r>
            <w:proofErr w:type="gram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following  a</w:t>
            </w:r>
            <w:proofErr w:type="gram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consonant</w:t>
            </w:r>
          </w:p>
          <w:p w14:paraId="49FE5C11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Teach / </w:t>
            </w: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lastRenderedPageBreak/>
              <w:t>practice proofreading</w:t>
            </w:r>
          </w:p>
          <w:p w14:paraId="3E1EE4E6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Adding 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ing</w:t>
            </w:r>
            <w:proofErr w:type="spell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ed er 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est</w:t>
            </w:r>
            <w:proofErr w:type="spell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to words ending with consonant followed by e</w:t>
            </w:r>
          </w:p>
          <w:p w14:paraId="3B4C756A" w14:textId="42401489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 from this half erm – focus on polysyllable and topic words</w:t>
            </w:r>
          </w:p>
        </w:tc>
        <w:tc>
          <w:tcPr>
            <w:tcW w:w="1276" w:type="dxa"/>
            <w:shd w:val="clear" w:color="auto" w:fill="auto"/>
          </w:tcPr>
          <w:p w14:paraId="45BDFA3D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sz w:val="16"/>
                <w:szCs w:val="16"/>
              </w:rPr>
            </w:pPr>
            <w:r w:rsidRPr="00F56F81">
              <w:rPr>
                <w:rFonts w:ascii="Annes Font" w:hAnsi="Annes Font"/>
                <w:b/>
                <w:bCs/>
                <w:sz w:val="16"/>
                <w:szCs w:val="16"/>
              </w:rPr>
              <w:lastRenderedPageBreak/>
              <w:t>Block 3</w:t>
            </w:r>
          </w:p>
          <w:p w14:paraId="2435DD43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sz w:val="16"/>
                <w:szCs w:val="16"/>
              </w:rPr>
            </w:pPr>
            <w:r w:rsidRPr="00F56F81">
              <w:rPr>
                <w:rFonts w:ascii="Annes Font" w:hAnsi="Annes Font"/>
                <w:b/>
                <w:bCs/>
                <w:sz w:val="16"/>
                <w:szCs w:val="16"/>
              </w:rPr>
              <w:t>Lessons</w:t>
            </w:r>
          </w:p>
          <w:p w14:paraId="41762AC8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sz w:val="16"/>
                <w:szCs w:val="16"/>
              </w:rPr>
            </w:pPr>
            <w:r w:rsidRPr="00F56F81">
              <w:rPr>
                <w:rFonts w:ascii="Annes Font" w:hAnsi="Annes Font"/>
                <w:b/>
                <w:bCs/>
                <w:sz w:val="16"/>
                <w:szCs w:val="16"/>
              </w:rPr>
              <w:t>16 – 30</w:t>
            </w:r>
          </w:p>
          <w:p w14:paraId="6D541385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noProof/>
                <w:sz w:val="16"/>
                <w:szCs w:val="16"/>
              </w:rPr>
            </w:pPr>
            <w:r w:rsidRPr="00F56F81">
              <w:rPr>
                <w:rFonts w:ascii="Annes Font" w:hAnsi="Annes Font"/>
                <w:noProof/>
                <w:sz w:val="16"/>
                <w:szCs w:val="16"/>
              </w:rPr>
              <w:t>/i/ spelt ey</w:t>
            </w:r>
          </w:p>
          <w:p w14:paraId="4D7DBF7D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noProof/>
                <w:sz w:val="16"/>
                <w:szCs w:val="16"/>
              </w:rPr>
            </w:pPr>
            <w:r w:rsidRPr="00F56F81">
              <w:rPr>
                <w:rFonts w:ascii="Annes Font" w:hAnsi="Annes Font"/>
                <w:noProof/>
                <w:sz w:val="16"/>
                <w:szCs w:val="16"/>
              </w:rPr>
              <w:t>Near homophones quite and quiet</w:t>
            </w:r>
          </w:p>
          <w:p w14:paraId="6C280715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F56F81">
              <w:rPr>
                <w:rFonts w:ascii="Annes Font" w:hAnsi="Annes Font"/>
                <w:sz w:val="16"/>
                <w:szCs w:val="16"/>
              </w:rPr>
              <w:t>Homophones and near homophones</w:t>
            </w:r>
          </w:p>
          <w:p w14:paraId="56A4A750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F56F81">
              <w:rPr>
                <w:rFonts w:ascii="Annes Font" w:hAnsi="Annes Font"/>
                <w:sz w:val="16"/>
                <w:szCs w:val="16"/>
              </w:rPr>
              <w:t xml:space="preserve">/r/sounds spelt </w:t>
            </w:r>
            <w:proofErr w:type="spellStart"/>
            <w:r w:rsidRPr="00F56F81">
              <w:rPr>
                <w:rFonts w:ascii="Annes Font" w:hAnsi="Annes Font"/>
                <w:sz w:val="16"/>
                <w:szCs w:val="16"/>
              </w:rPr>
              <w:t>wr</w:t>
            </w:r>
            <w:proofErr w:type="spellEnd"/>
          </w:p>
          <w:p w14:paraId="05B39D7B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F56F81">
              <w:rPr>
                <w:rFonts w:ascii="Annes Font" w:hAnsi="Annes Font"/>
                <w:sz w:val="16"/>
                <w:szCs w:val="16"/>
              </w:rPr>
              <w:t xml:space="preserve">CEW most both only </w:t>
            </w:r>
          </w:p>
          <w:p w14:paraId="56AD1CFF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For learning words: selected words form personal lists including CEW, topic words and r words</w:t>
            </w:r>
          </w:p>
          <w:p w14:paraId="4A3E4E02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F56F81">
              <w:rPr>
                <w:rFonts w:ascii="Annes Font" w:hAnsi="Annes Font"/>
                <w:sz w:val="16"/>
                <w:szCs w:val="16"/>
              </w:rPr>
              <w:t xml:space="preserve">Adding </w:t>
            </w:r>
            <w:proofErr w:type="spellStart"/>
            <w:r w:rsidRPr="00F56F81">
              <w:rPr>
                <w:rFonts w:ascii="Annes Font" w:hAnsi="Annes Font"/>
                <w:sz w:val="16"/>
                <w:szCs w:val="16"/>
              </w:rPr>
              <w:t>ing</w:t>
            </w:r>
            <w:proofErr w:type="spellEnd"/>
            <w:r w:rsidRPr="00F56F81">
              <w:rPr>
                <w:rFonts w:ascii="Annes Font" w:hAnsi="Annes Font"/>
                <w:sz w:val="16"/>
                <w:szCs w:val="16"/>
              </w:rPr>
              <w:t xml:space="preserve"> ed </w:t>
            </w:r>
            <w:r w:rsidRPr="00F56F81">
              <w:rPr>
                <w:rFonts w:ascii="Annes Font" w:hAnsi="Annes Font"/>
                <w:sz w:val="16"/>
                <w:szCs w:val="16"/>
              </w:rPr>
              <w:lastRenderedPageBreak/>
              <w:t>er eat and y to words of one syllable ending in a single consonant after a single vowel</w:t>
            </w:r>
          </w:p>
          <w:p w14:paraId="534387BB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</w:p>
          <w:p w14:paraId="60BAE514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F56F81">
              <w:rPr>
                <w:rFonts w:ascii="Annes Font" w:hAnsi="Annes Font"/>
                <w:sz w:val="16"/>
                <w:szCs w:val="16"/>
              </w:rPr>
              <w:t xml:space="preserve">CEW: move prove improve </w:t>
            </w:r>
            <w:proofErr w:type="gramStart"/>
            <w:r w:rsidRPr="00F56F81">
              <w:rPr>
                <w:rFonts w:ascii="Annes Font" w:hAnsi="Annes Font"/>
                <w:sz w:val="16"/>
                <w:szCs w:val="16"/>
              </w:rPr>
              <w:t>should would could</w:t>
            </w:r>
            <w:proofErr w:type="gramEnd"/>
            <w:r w:rsidRPr="00F56F81">
              <w:rPr>
                <w:rFonts w:ascii="Annes Font" w:hAnsi="Annes Font"/>
                <w:sz w:val="16"/>
                <w:szCs w:val="16"/>
              </w:rPr>
              <w:t xml:space="preserve"> most both only</w:t>
            </w:r>
          </w:p>
          <w:p w14:paraId="7CF3096D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at the point of writing – using a working wall</w:t>
            </w:r>
          </w:p>
          <w:p w14:paraId="12BDA0A6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</w:p>
          <w:p w14:paraId="0FC8B223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sz w:val="16"/>
                <w:szCs w:val="16"/>
              </w:rPr>
            </w:pPr>
          </w:p>
          <w:p w14:paraId="7F412AD6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D1F993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lastRenderedPageBreak/>
              <w:t>Block 4</w:t>
            </w:r>
          </w:p>
          <w:p w14:paraId="7D607C74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Lessons</w:t>
            </w:r>
          </w:p>
          <w:p w14:paraId="7993583C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1-15</w:t>
            </w:r>
          </w:p>
          <w:p w14:paraId="24ACFDCB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/o/ spelt a after w and 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qu</w:t>
            </w:r>
            <w:proofErr w:type="spellEnd"/>
          </w:p>
          <w:p w14:paraId="1B91224D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words: mnemonics</w:t>
            </w:r>
          </w:p>
          <w:p w14:paraId="29DD9760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S segmentation and syllable clapping</w:t>
            </w:r>
          </w:p>
          <w:p w14:paraId="35050894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Homophones new and knew</w:t>
            </w:r>
          </w:p>
          <w:p w14:paraId="1D26F347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Homophones there their they’re</w:t>
            </w:r>
          </w:p>
          <w:p w14:paraId="7A4FB8A4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Adding es to nouns and verbs ending y</w:t>
            </w:r>
          </w:p>
          <w:p w14:paraId="5F6B6137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for learning words Look Read </w:t>
            </w: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lastRenderedPageBreak/>
              <w:t>Cover Write Check – selected words</w:t>
            </w:r>
          </w:p>
          <w:p w14:paraId="357D5BB7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25344211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</w:p>
          <w:p w14:paraId="021550F4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9026C48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lastRenderedPageBreak/>
              <w:t>Block 4</w:t>
            </w:r>
          </w:p>
          <w:p w14:paraId="5D00CA6A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Lessons</w:t>
            </w:r>
          </w:p>
          <w:p w14:paraId="0262308F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16 - 30</w:t>
            </w:r>
          </w:p>
          <w:p w14:paraId="0BED8E95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</w:p>
          <w:p w14:paraId="33839930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The possessive apostrophe </w:t>
            </w:r>
            <w:proofErr w:type="gram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( singular</w:t>
            </w:r>
            <w:proofErr w:type="gram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nouns)</w:t>
            </w:r>
          </w:p>
          <w:p w14:paraId="5A98939A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at the point of writing- using an alphabetically ordered word bank</w:t>
            </w:r>
          </w:p>
          <w:p w14:paraId="2A636F59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Adding suffixes: 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ful</w:t>
            </w:r>
            <w:proofErr w:type="spell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less 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ly</w:t>
            </w:r>
            <w:proofErr w:type="spellEnd"/>
          </w:p>
          <w:p w14:paraId="43B376CF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 from this half term</w:t>
            </w:r>
          </w:p>
          <w:p w14:paraId="56E1B5FE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Contractions: </w:t>
            </w: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lastRenderedPageBreak/>
              <w:t xml:space="preserve">Can’t didn’t </w:t>
            </w:r>
            <w:proofErr w:type="gram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hasn’t</w:t>
            </w:r>
            <w:proofErr w:type="gram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couldn’t I’ll they’re)</w:t>
            </w:r>
          </w:p>
          <w:p w14:paraId="2C0FC676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Words ending 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tion</w:t>
            </w:r>
            <w:proofErr w:type="spell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</w:t>
            </w:r>
          </w:p>
          <w:p w14:paraId="06CF41D6" w14:textId="743D7A00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Proof reading – dictionary skills</w:t>
            </w:r>
          </w:p>
        </w:tc>
        <w:tc>
          <w:tcPr>
            <w:tcW w:w="127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CF8D4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lastRenderedPageBreak/>
              <w:t>Block 5</w:t>
            </w:r>
          </w:p>
          <w:p w14:paraId="2852979C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Lessons</w:t>
            </w:r>
          </w:p>
          <w:p w14:paraId="038F172A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1-15</w:t>
            </w:r>
          </w:p>
          <w:p w14:paraId="2378516B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at the point of writing – have a go </w:t>
            </w:r>
            <w:proofErr w:type="gramStart"/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sheets</w:t>
            </w:r>
            <w:proofErr w:type="gramEnd"/>
          </w:p>
          <w:p w14:paraId="59D84153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The /l/ sound spelt 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el</w:t>
            </w:r>
            <w:proofErr w:type="spell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at the end of words</w:t>
            </w:r>
          </w:p>
          <w:p w14:paraId="584EE39E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Proof reading – using a dictionary/ word bank</w:t>
            </w:r>
          </w:p>
          <w:p w14:paraId="657F15C3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Adding endings 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ing</w:t>
            </w:r>
            <w:proofErr w:type="spell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ed er 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est</w:t>
            </w:r>
            <w:proofErr w:type="spell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to words ending in y</w:t>
            </w:r>
          </w:p>
          <w:p w14:paraId="5772D339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at the point of writing: using analogy </w:t>
            </w: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lastRenderedPageBreak/>
              <w:t>Strategies for learning words</w:t>
            </w:r>
          </w:p>
          <w:p w14:paraId="6B1E156F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a before l and </w:t>
            </w: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ll</w:t>
            </w:r>
            <w:proofErr w:type="spellEnd"/>
          </w:p>
          <w:p w14:paraId="7C293A75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</w:p>
          <w:p w14:paraId="54B49383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proofErr w:type="spell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ar</w:t>
            </w:r>
            <w:proofErr w:type="spell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after w</w:t>
            </w:r>
          </w:p>
          <w:p w14:paraId="581D7421" w14:textId="2E8BEFEB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for learning words including a before l and </w:t>
            </w:r>
            <w:proofErr w:type="spellStart"/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ll</w:t>
            </w:r>
            <w:proofErr w:type="spellEnd"/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 and </w:t>
            </w:r>
            <w:proofErr w:type="spellStart"/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ar</w:t>
            </w:r>
            <w:proofErr w:type="spellEnd"/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 after w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0BBBA900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sz w:val="16"/>
                <w:szCs w:val="16"/>
              </w:rPr>
            </w:pPr>
            <w:r w:rsidRPr="00F56F81">
              <w:rPr>
                <w:rFonts w:ascii="Annes Font" w:hAnsi="Annes Font"/>
                <w:b/>
                <w:bCs/>
                <w:sz w:val="16"/>
                <w:szCs w:val="16"/>
              </w:rPr>
              <w:lastRenderedPageBreak/>
              <w:t>Block 5</w:t>
            </w:r>
          </w:p>
          <w:p w14:paraId="394F27B0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sz w:val="16"/>
                <w:szCs w:val="16"/>
              </w:rPr>
            </w:pPr>
            <w:r w:rsidRPr="00F56F81">
              <w:rPr>
                <w:rFonts w:ascii="Annes Font" w:hAnsi="Annes Font"/>
                <w:b/>
                <w:bCs/>
                <w:sz w:val="16"/>
                <w:szCs w:val="16"/>
              </w:rPr>
              <w:t>Lessons</w:t>
            </w:r>
          </w:p>
          <w:p w14:paraId="2CB257BE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sz w:val="16"/>
                <w:szCs w:val="16"/>
              </w:rPr>
            </w:pPr>
            <w:r w:rsidRPr="00F56F81">
              <w:rPr>
                <w:rFonts w:ascii="Annes Font" w:hAnsi="Annes Font"/>
                <w:b/>
                <w:bCs/>
                <w:sz w:val="16"/>
                <w:szCs w:val="16"/>
              </w:rPr>
              <w:t>16 - 30</w:t>
            </w:r>
          </w:p>
          <w:p w14:paraId="50DCCE78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</w:p>
          <w:p w14:paraId="41E99F25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F56F81">
              <w:rPr>
                <w:rFonts w:ascii="Annes Font" w:hAnsi="Annes Font"/>
                <w:sz w:val="16"/>
                <w:szCs w:val="16"/>
              </w:rPr>
              <w:t xml:space="preserve">Suffixes </w:t>
            </w:r>
            <w:proofErr w:type="spellStart"/>
            <w:r w:rsidRPr="00F56F81">
              <w:rPr>
                <w:rFonts w:ascii="Annes Font" w:hAnsi="Annes Font"/>
                <w:sz w:val="16"/>
                <w:szCs w:val="16"/>
              </w:rPr>
              <w:t>ment</w:t>
            </w:r>
            <w:proofErr w:type="spellEnd"/>
            <w:r w:rsidRPr="00F56F81">
              <w:rPr>
                <w:rFonts w:ascii="Annes Font" w:hAnsi="Annes Font"/>
                <w:sz w:val="16"/>
                <w:szCs w:val="16"/>
              </w:rPr>
              <w:t xml:space="preserve"> and ness</w:t>
            </w:r>
          </w:p>
          <w:p w14:paraId="3A8B2835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 using word cards.</w:t>
            </w:r>
          </w:p>
          <w:p w14:paraId="079243F6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words: CEW and words from errors</w:t>
            </w:r>
          </w:p>
          <w:p w14:paraId="1145EB85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Or after w</w:t>
            </w:r>
          </w:p>
          <w:p w14:paraId="4268F4CE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The possessive apostrophe </w:t>
            </w:r>
            <w:proofErr w:type="gram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( singular</w:t>
            </w:r>
            <w:proofErr w:type="gram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nouns)</w:t>
            </w:r>
          </w:p>
          <w:p w14:paraId="4F84521C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L </w:t>
            </w:r>
            <w:proofErr w:type="gramStart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and  al</w:t>
            </w:r>
            <w:proofErr w:type="gramEnd"/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 at the end of words</w:t>
            </w:r>
          </w:p>
          <w:p w14:paraId="224EDCC2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lastRenderedPageBreak/>
              <w:t>Strategies for learning words: tricky parts and Look Read Cover Write Check CEW</w:t>
            </w:r>
          </w:p>
          <w:p w14:paraId="7CFCE819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06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B42B0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lastRenderedPageBreak/>
              <w:t>Block 6</w:t>
            </w:r>
          </w:p>
          <w:p w14:paraId="22FA3DAB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Revision</w:t>
            </w:r>
          </w:p>
          <w:p w14:paraId="751C99E4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 xml:space="preserve"> Lessons</w:t>
            </w:r>
          </w:p>
          <w:p w14:paraId="6548B8AF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Spellings and concepts that pupils need to secure</w:t>
            </w:r>
          </w:p>
          <w:p w14:paraId="31E21154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Homophones</w:t>
            </w:r>
          </w:p>
          <w:p w14:paraId="48BF91BE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O</w:t>
            </w:r>
          </w:p>
          <w:p w14:paraId="7846F1C6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Words revised or learnt this week</w:t>
            </w:r>
          </w:p>
          <w:p w14:paraId="54B62B45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Il at the end of words </w:t>
            </w: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words: CEW</w:t>
            </w:r>
          </w:p>
          <w:p w14:paraId="6BA6D719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</w:p>
          <w:p w14:paraId="0D60FB00" w14:textId="7A96BC89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lastRenderedPageBreak/>
              <w:t>Revision</w:t>
            </w:r>
          </w:p>
        </w:tc>
        <w:tc>
          <w:tcPr>
            <w:tcW w:w="1062" w:type="dxa"/>
            <w:shd w:val="clear" w:color="auto" w:fill="auto"/>
          </w:tcPr>
          <w:p w14:paraId="3D9B9A46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lastRenderedPageBreak/>
              <w:t>Block 6</w:t>
            </w:r>
          </w:p>
          <w:p w14:paraId="157A36EA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Revision</w:t>
            </w:r>
          </w:p>
          <w:p w14:paraId="0C996D6D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 xml:space="preserve"> Lessons</w:t>
            </w:r>
          </w:p>
          <w:p w14:paraId="7507ADD6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Revision</w:t>
            </w:r>
          </w:p>
          <w:p w14:paraId="5C89E279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</w:tr>
      <w:tr w:rsidR="00DB7EFD" w:rsidRPr="004B5F38" w14:paraId="6EC97550" w14:textId="77777777" w:rsidTr="0043601D">
        <w:trPr>
          <w:trHeight w:val="420"/>
        </w:trPr>
        <w:tc>
          <w:tcPr>
            <w:tcW w:w="1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CA725" w14:textId="5F46BD44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 xml:space="preserve">Handwriting </w:t>
            </w:r>
          </w:p>
        </w:tc>
        <w:tc>
          <w:tcPr>
            <w:tcW w:w="14886" w:type="dxa"/>
            <w:gridSpan w:val="1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B2C94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  <w:t>All pupils will learn to write in print using the correct letter formation before transitioning to cursive handwriting.</w:t>
            </w:r>
          </w:p>
          <w:p w14:paraId="25CA19DC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  <w:t xml:space="preserve">All Pupils will use diagonal strokes to join their writing in a legible, cursive style most of the </w:t>
            </w:r>
            <w:proofErr w:type="gramStart"/>
            <w:r w:rsidRPr="00F56F81"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  <w:t>time .</w:t>
            </w:r>
            <w:proofErr w:type="gramEnd"/>
          </w:p>
          <w:p w14:paraId="554EDC92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  <w:t>All Pupils will engage in daily handwriting for at least the first half of the Autumn Term.</w:t>
            </w:r>
          </w:p>
          <w:p w14:paraId="4D70AA19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  <w:t>All Pupils will have at least one implicitly taught handwriting lesson each week.</w:t>
            </w:r>
          </w:p>
          <w:p w14:paraId="763A71D9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  <w:t>All Pupils will use wider lines to support their writing.</w:t>
            </w:r>
          </w:p>
          <w:p w14:paraId="7A501F30" w14:textId="5B7DB3D4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  <w:t>All Pupils will write with a sharp HB pencil.</w:t>
            </w:r>
          </w:p>
        </w:tc>
      </w:tr>
      <w:tr w:rsidR="00DB7EFD" w:rsidRPr="004B5F38" w14:paraId="4DFC54AF" w14:textId="77777777" w:rsidTr="000C1135">
        <w:trPr>
          <w:trHeight w:val="420"/>
        </w:trPr>
        <w:tc>
          <w:tcPr>
            <w:tcW w:w="1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212CA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</w:rPr>
              <w:t>Grammar and punctuation </w:t>
            </w:r>
          </w:p>
          <w:p w14:paraId="39479F8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</w:rPr>
              <w:t>No Nonsense Grammar </w:t>
            </w:r>
          </w:p>
          <w:p w14:paraId="0BC0F211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b/>
                <w:bCs/>
                <w:sz w:val="16"/>
                <w:szCs w:val="16"/>
              </w:rPr>
              <w:t>YEAR ONE</w:t>
            </w:r>
          </w:p>
          <w:p w14:paraId="041323BC" w14:textId="77777777" w:rsidR="00DB7EFD" w:rsidRPr="00F56F81" w:rsidRDefault="00DB7EFD" w:rsidP="00DB7EFD">
            <w:pPr>
              <w:rPr>
                <w:rFonts w:ascii="Annes Font" w:hAnsi="Annes Font"/>
                <w:sz w:val="16"/>
                <w:szCs w:val="16"/>
              </w:rPr>
            </w:pPr>
            <w:r w:rsidRPr="00F56F81">
              <w:rPr>
                <w:rFonts w:ascii="Annes Font" w:hAnsi="Annes Font"/>
                <w:sz w:val="16"/>
                <w:szCs w:val="16"/>
                <w:highlight w:val="red"/>
              </w:rPr>
              <w:t>First Teach: Red</w:t>
            </w:r>
          </w:p>
          <w:p w14:paraId="6D4EA78E" w14:textId="77777777" w:rsidR="00DB7EFD" w:rsidRPr="00F56F81" w:rsidRDefault="00DB7EFD" w:rsidP="00DB7EFD">
            <w:pPr>
              <w:rPr>
                <w:rFonts w:ascii="Annes Font" w:hAnsi="Annes Font"/>
                <w:sz w:val="16"/>
                <w:szCs w:val="16"/>
              </w:rPr>
            </w:pPr>
            <w:r w:rsidRPr="00F56F81">
              <w:rPr>
                <w:rFonts w:ascii="Annes Font" w:hAnsi="Annes Font"/>
                <w:sz w:val="16"/>
                <w:szCs w:val="16"/>
                <w:highlight w:val="yellow"/>
              </w:rPr>
              <w:t>Second Teach: Yellow</w:t>
            </w:r>
          </w:p>
          <w:p w14:paraId="7D7EDEA1" w14:textId="77777777" w:rsidR="00DB7EFD" w:rsidRPr="00F56F81" w:rsidRDefault="00DB7EFD" w:rsidP="00DB7EFD">
            <w:pPr>
              <w:rPr>
                <w:rFonts w:ascii="Annes Font" w:hAnsi="Annes Font"/>
                <w:sz w:val="16"/>
                <w:szCs w:val="16"/>
              </w:rPr>
            </w:pPr>
            <w:r w:rsidRPr="00F56F81">
              <w:rPr>
                <w:rFonts w:ascii="Annes Font" w:hAnsi="Annes Font"/>
                <w:sz w:val="16"/>
                <w:szCs w:val="16"/>
                <w:highlight w:val="green"/>
              </w:rPr>
              <w:t>Third/ Repeated Teach:  Green</w:t>
            </w:r>
          </w:p>
          <w:p w14:paraId="072FC3FF" w14:textId="77777777" w:rsidR="00DB7EFD" w:rsidRPr="00F56F81" w:rsidRDefault="00DB7EFD" w:rsidP="00DB7EFD">
            <w:pPr>
              <w:widowControl w:val="0"/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ECAB4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1a 1 2 3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713336A7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Simple Sentences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54C487A6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</w:p>
          <w:p w14:paraId="1294C333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What’s in a picture </w:t>
            </w:r>
          </w:p>
          <w:p w14:paraId="70113179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Sentence work</w:t>
            </w:r>
          </w:p>
          <w:p w14:paraId="5EA3E6C4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proofErr w:type="gramStart"/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.Hammer</w:t>
            </w:r>
            <w:proofErr w:type="gramEnd"/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 xml:space="preserve"> those verbs </w:t>
            </w:r>
          </w:p>
          <w:p w14:paraId="50D8D820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Verbs</w:t>
            </w:r>
          </w:p>
          <w:p w14:paraId="29E8252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00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Stop</w:t>
            </w:r>
            <w:r w:rsidRPr="00F56F81">
              <w:rPr>
                <w:rFonts w:ascii="Annes Font" w:eastAsia="Times New Roman" w:hAnsi="Annes Font" w:cs="Segoe UI"/>
                <w:color w:val="000000"/>
                <w:sz w:val="16"/>
                <w:szCs w:val="16"/>
                <w:u w:val="single"/>
              </w:rPr>
              <w:t> </w:t>
            </w:r>
            <w:r w:rsidRPr="00F56F81">
              <w:rPr>
                <w:rFonts w:ascii="Annes Font" w:eastAsia="Times New Roman" w:hAnsi="Annes Font" w:cs="Segoe UI"/>
                <w:color w:val="000000"/>
                <w:sz w:val="16"/>
                <w:szCs w:val="16"/>
              </w:rPr>
              <w:t> </w:t>
            </w:r>
          </w:p>
          <w:p w14:paraId="49E7429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000000"/>
                <w:sz w:val="16"/>
                <w:szCs w:val="16"/>
                <w:highlight w:val="red"/>
              </w:rPr>
            </w:pPr>
            <w:r w:rsidRPr="00F56F81">
              <w:rPr>
                <w:rFonts w:ascii="Annes Font" w:eastAsia="Times New Roman" w:hAnsi="Annes Font" w:cs="Segoe UI"/>
                <w:color w:val="000000"/>
                <w:sz w:val="16"/>
                <w:szCs w:val="16"/>
                <w:highlight w:val="red"/>
              </w:rPr>
              <w:lastRenderedPageBreak/>
              <w:t>Orally/ with an action:</w:t>
            </w:r>
          </w:p>
          <w:p w14:paraId="47F2250C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</w:pPr>
            <w:r w:rsidRPr="00F56F81">
              <w:rPr>
                <w:rFonts w:ascii="Annes Font" w:eastAsia="Times New Roman" w:hAnsi="Annes Font" w:cs="Segoe UI"/>
                <w:color w:val="000000"/>
                <w:sz w:val="16"/>
                <w:szCs w:val="16"/>
                <w:highlight w:val="red"/>
              </w:rPr>
              <w:t>Full stops</w:t>
            </w:r>
          </w:p>
          <w:p w14:paraId="2F840BD0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00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000000"/>
                <w:sz w:val="16"/>
                <w:szCs w:val="16"/>
                <w:highlight w:val="red"/>
              </w:rPr>
              <w:t>Capitals</w:t>
            </w:r>
          </w:p>
          <w:p w14:paraId="77C5E4DB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</w:p>
          <w:p w14:paraId="7DE98B88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039AE8DB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lastRenderedPageBreak/>
              <w:t>Strand 1a 4 5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68E3C431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Simple Sentences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04EA733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</w:p>
          <w:p w14:paraId="31525ED8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Silly sentences </w:t>
            </w:r>
          </w:p>
          <w:p w14:paraId="400D4CDA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theme="minorHAns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theme="minorHAnsi"/>
                <w:sz w:val="16"/>
                <w:szCs w:val="16"/>
                <w:highlight w:val="yellow"/>
              </w:rPr>
              <w:t>Sentence work</w:t>
            </w:r>
          </w:p>
          <w:p w14:paraId="594A0C81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</w:p>
          <w:p w14:paraId="08CE8B61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Sort it. </w:t>
            </w:r>
          </w:p>
          <w:p w14:paraId="76C5CBE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 xml:space="preserve">  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Assess Sentence work</w:t>
            </w:r>
          </w:p>
          <w:p w14:paraId="1D2C1138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3E9D6317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1b 1 2 3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36EF49B7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Subordination and co ordination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14EBBB96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</w:p>
          <w:p w14:paraId="3288359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Likes and dislikes</w:t>
            </w:r>
          </w:p>
          <w:p w14:paraId="2E7DDD38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Using and</w:t>
            </w:r>
          </w:p>
          <w:p w14:paraId="2D9C799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Physical sentences</w:t>
            </w:r>
          </w:p>
          <w:p w14:paraId="66F29F27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Using and</w:t>
            </w:r>
          </w:p>
          <w:p w14:paraId="04D08592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lastRenderedPageBreak/>
              <w:t xml:space="preserve">What’s </w:t>
            </w:r>
            <w:proofErr w:type="gramStart"/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in  picture</w:t>
            </w:r>
            <w:proofErr w:type="gramEnd"/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?</w:t>
            </w:r>
          </w:p>
          <w:p w14:paraId="4EA0E2D1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Using and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</w:rPr>
              <w:t> </w:t>
            </w:r>
          </w:p>
          <w:p w14:paraId="0D2A4F49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Orally/with an action</w:t>
            </w:r>
          </w:p>
          <w:p w14:paraId="2B305174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Full stops</w:t>
            </w:r>
          </w:p>
          <w:p w14:paraId="77B18FE0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Capitals</w:t>
            </w:r>
          </w:p>
        </w:tc>
        <w:tc>
          <w:tcPr>
            <w:tcW w:w="1276" w:type="dxa"/>
            <w:shd w:val="clear" w:color="auto" w:fill="auto"/>
          </w:tcPr>
          <w:p w14:paraId="71E9822D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lastRenderedPageBreak/>
              <w:t>Strand 1c 1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2633F7A7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Sentences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32B08C86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3A0BB5C4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Playing with Sentence types   </w:t>
            </w:r>
          </w:p>
          <w:p w14:paraId="6E48E5C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Full stops</w:t>
            </w:r>
          </w:p>
          <w:p w14:paraId="7DA52C9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Question marks</w:t>
            </w:r>
          </w:p>
          <w:p w14:paraId="44AC5008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Exclamation marks</w:t>
            </w:r>
          </w:p>
          <w:p w14:paraId="21871F2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57C298EB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15E57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2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1B3D09D2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Nouns and noun phrases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0FAE8B71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362832D6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All in a name </w:t>
            </w:r>
          </w:p>
          <w:p w14:paraId="3F330BD7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Nouns</w:t>
            </w:r>
          </w:p>
          <w:p w14:paraId="245A179D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Plurals</w:t>
            </w:r>
          </w:p>
          <w:p w14:paraId="2F48BA14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Grammar goggle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 s</w:t>
            </w:r>
          </w:p>
          <w:p w14:paraId="14175527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Nouns</w:t>
            </w:r>
          </w:p>
          <w:p w14:paraId="5E2A825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Plurals</w:t>
            </w:r>
          </w:p>
          <w:p w14:paraId="1FD8621C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4B389FB7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2 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56541DA0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Nouns and noun phrases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74015D69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736980A0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Describe the object </w:t>
            </w:r>
          </w:p>
          <w:p w14:paraId="31786127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Noun phrases</w:t>
            </w:r>
          </w:p>
          <w:p w14:paraId="7233E5B7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Understanding opposites </w:t>
            </w:r>
          </w:p>
          <w:p w14:paraId="4C00816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00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000000"/>
                <w:sz w:val="16"/>
                <w:szCs w:val="16"/>
              </w:rPr>
              <w:t> </w:t>
            </w:r>
            <w:r w:rsidRPr="00F56F81">
              <w:rPr>
                <w:rFonts w:ascii="Annes Font" w:eastAsia="Times New Roman" w:hAnsi="Annes Font" w:cs="Segoe UI"/>
                <w:color w:val="000000"/>
                <w:sz w:val="16"/>
                <w:szCs w:val="16"/>
                <w:highlight w:val="red"/>
              </w:rPr>
              <w:t>Prefix un</w:t>
            </w:r>
          </w:p>
          <w:p w14:paraId="4A726527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19F5D3D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2 reinforcement Strand 3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 xml:space="preserve"> 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Adverbials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79C8BF5A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</w:p>
          <w:p w14:paraId="2561E9DD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Where is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 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38559B07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 xml:space="preserve">Common prepositions - </w:t>
            </w:r>
            <w:proofErr w:type="gramStart"/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where</w:t>
            </w:r>
            <w:proofErr w:type="gramEnd"/>
          </w:p>
          <w:p w14:paraId="472929EB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139F610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3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77A1878B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Adverbials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0AD9E77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When did. </w:t>
            </w:r>
          </w:p>
          <w:p w14:paraId="64929A53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 xml:space="preserve">Common prepositions – 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when</w:t>
            </w:r>
          </w:p>
          <w:p w14:paraId="67373BEA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</w:p>
          <w:p w14:paraId="4D027113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</w:tc>
        <w:tc>
          <w:tcPr>
            <w:tcW w:w="11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8C369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4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582D875B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Verbs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65AEA3C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Sort it </w:t>
            </w:r>
          </w:p>
          <w:p w14:paraId="77CDA41D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Identifying verbs</w:t>
            </w:r>
          </w:p>
          <w:p w14:paraId="271DEDCA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Verb bingo </w:t>
            </w:r>
          </w:p>
          <w:p w14:paraId="42381E99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Identifying verbs</w:t>
            </w:r>
          </w:p>
          <w:p w14:paraId="7DFAA09B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Past and present</w:t>
            </w:r>
          </w:p>
          <w:p w14:paraId="12F05006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Tense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</w:rPr>
              <w:t xml:space="preserve"> 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 xml:space="preserve">– </w:t>
            </w:r>
            <w:proofErr w:type="spellStart"/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ing</w:t>
            </w:r>
            <w:proofErr w:type="spellEnd"/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 xml:space="preserve"> ed</w:t>
            </w:r>
          </w:p>
          <w:p w14:paraId="283AB772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</w:p>
          <w:p w14:paraId="6F9C4BE8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410" w:type="dxa"/>
            <w:gridSpan w:val="3"/>
            <w:shd w:val="clear" w:color="auto" w:fill="auto"/>
          </w:tcPr>
          <w:p w14:paraId="5A18E5A9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lastRenderedPageBreak/>
              <w:t>Strand 4 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082F714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Verbs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1F19149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Adding ed </w:t>
            </w:r>
          </w:p>
          <w:p w14:paraId="2038E637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Ing and ed</w:t>
            </w:r>
          </w:p>
          <w:p w14:paraId="41E48646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Silly sentences </w:t>
            </w:r>
          </w:p>
          <w:p w14:paraId="77001167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highlight w:val="green"/>
              </w:rPr>
              <w:t>Assess past and present verbs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58A8A4C9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</w:p>
          <w:p w14:paraId="58C6A356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4FECB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Recap and assess</w:t>
            </w:r>
          </w:p>
          <w:p w14:paraId="3E5FA8CF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</w:tc>
        <w:tc>
          <w:tcPr>
            <w:tcW w:w="1089" w:type="dxa"/>
            <w:gridSpan w:val="2"/>
            <w:shd w:val="clear" w:color="auto" w:fill="auto"/>
          </w:tcPr>
          <w:p w14:paraId="76DBD8B9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Recap and assess</w:t>
            </w:r>
          </w:p>
          <w:p w14:paraId="6B163501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</w:tc>
      </w:tr>
      <w:tr w:rsidR="00DB7EFD" w:rsidRPr="004B5F38" w14:paraId="60E2E056" w14:textId="77777777" w:rsidTr="000C1135">
        <w:trPr>
          <w:trHeight w:val="420"/>
        </w:trPr>
        <w:tc>
          <w:tcPr>
            <w:tcW w:w="1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99803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</w:rPr>
              <w:t>Grammar and punctuation </w:t>
            </w:r>
          </w:p>
          <w:p w14:paraId="76598E24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</w:rPr>
              <w:t>No Nonsense Grammar </w:t>
            </w:r>
          </w:p>
          <w:p w14:paraId="64AF0039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b/>
                <w:bCs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b/>
                <w:bCs/>
                <w:sz w:val="16"/>
                <w:szCs w:val="16"/>
              </w:rPr>
              <w:t>YEAR TWO</w:t>
            </w:r>
          </w:p>
          <w:p w14:paraId="28A8825F" w14:textId="77777777" w:rsidR="00DB7EFD" w:rsidRPr="00F56F81" w:rsidRDefault="00DB7EFD" w:rsidP="00DB7EFD">
            <w:pPr>
              <w:rPr>
                <w:rFonts w:ascii="Annes Font" w:hAnsi="Annes Font"/>
                <w:sz w:val="16"/>
                <w:szCs w:val="16"/>
              </w:rPr>
            </w:pPr>
            <w:r w:rsidRPr="00F56F81">
              <w:rPr>
                <w:rFonts w:ascii="Annes Font" w:hAnsi="Annes Font"/>
                <w:sz w:val="16"/>
                <w:szCs w:val="16"/>
                <w:highlight w:val="red"/>
              </w:rPr>
              <w:t>First Teach: Red</w:t>
            </w:r>
          </w:p>
          <w:p w14:paraId="639E2D0F" w14:textId="77777777" w:rsidR="00DB7EFD" w:rsidRPr="00F56F81" w:rsidRDefault="00DB7EFD" w:rsidP="00DB7EFD">
            <w:pPr>
              <w:rPr>
                <w:rFonts w:ascii="Annes Font" w:hAnsi="Annes Font"/>
                <w:sz w:val="16"/>
                <w:szCs w:val="16"/>
              </w:rPr>
            </w:pPr>
            <w:r w:rsidRPr="00F56F81">
              <w:rPr>
                <w:rFonts w:ascii="Annes Font" w:hAnsi="Annes Font"/>
                <w:sz w:val="16"/>
                <w:szCs w:val="16"/>
                <w:highlight w:val="yellow"/>
              </w:rPr>
              <w:t>Second Teach: Yellow</w:t>
            </w:r>
          </w:p>
          <w:p w14:paraId="46337B48" w14:textId="77777777" w:rsidR="00DB7EFD" w:rsidRPr="00F56F81" w:rsidRDefault="00DB7EFD" w:rsidP="00DB7EFD">
            <w:pPr>
              <w:rPr>
                <w:rFonts w:ascii="Annes Font" w:hAnsi="Annes Font"/>
                <w:sz w:val="16"/>
                <w:szCs w:val="16"/>
              </w:rPr>
            </w:pPr>
            <w:r w:rsidRPr="00F56F81">
              <w:rPr>
                <w:rFonts w:ascii="Annes Font" w:hAnsi="Annes Font"/>
                <w:sz w:val="16"/>
                <w:szCs w:val="16"/>
                <w:highlight w:val="green"/>
              </w:rPr>
              <w:t>Third/ Repeated Teach:  Green</w:t>
            </w:r>
          </w:p>
          <w:p w14:paraId="400D4309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18DDB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1b 4 5 6 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1D3BDF61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Sentences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1CF5576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</w:p>
          <w:p w14:paraId="0B26784A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Physical sentences</w:t>
            </w:r>
          </w:p>
          <w:p w14:paraId="5DE16401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Century Gothic" w:hAnsi="Annes Font" w:cs="Century Gothic"/>
                <w:i/>
                <w:color w:val="231F20"/>
                <w:sz w:val="16"/>
                <w:szCs w:val="16"/>
                <w:highlight w:val="green"/>
              </w:rPr>
              <w:t>and</w:t>
            </w:r>
            <w:r w:rsidRPr="00F56F81">
              <w:rPr>
                <w:rFonts w:ascii="Annes Font" w:eastAsia="Century Gothic" w:hAnsi="Annes Font" w:cs="Century Gothic"/>
                <w:i/>
                <w:color w:val="231F20"/>
                <w:sz w:val="16"/>
                <w:szCs w:val="16"/>
                <w:highlight w:val="red"/>
              </w:rPr>
              <w:t>, or, bu</w:t>
            </w:r>
            <w:r w:rsidRPr="00F56F81">
              <w:rPr>
                <w:rFonts w:ascii="Annes Font" w:eastAsia="Century Gothic" w:hAnsi="Annes Font" w:cs="Century Gothic"/>
                <w:i/>
                <w:color w:val="231F20"/>
                <w:spacing w:val="-1"/>
                <w:sz w:val="16"/>
                <w:szCs w:val="16"/>
                <w:highlight w:val="red"/>
              </w:rPr>
              <w:t>t</w:t>
            </w:r>
          </w:p>
          <w:p w14:paraId="2AC67240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 xml:space="preserve"> </w:t>
            </w:r>
            <w:proofErr w:type="gramStart"/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Subordinating  with</w:t>
            </w:r>
            <w:proofErr w:type="gramEnd"/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 xml:space="preserve"> physical sentences</w:t>
            </w:r>
          </w:p>
          <w:p w14:paraId="1A19CCB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iCs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  <w:r w:rsidRPr="00F56F81">
              <w:rPr>
                <w:rFonts w:ascii="Annes Font" w:eastAsia="Century Gothic" w:hAnsi="Annes Font" w:cs="Century Gothic"/>
                <w:iCs/>
                <w:color w:val="231F20"/>
                <w:sz w:val="16"/>
                <w:szCs w:val="16"/>
                <w:highlight w:val="red"/>
              </w:rPr>
              <w:t>when, i</w:t>
            </w:r>
            <w:r w:rsidRPr="00F56F81">
              <w:rPr>
                <w:rFonts w:ascii="Annes Font" w:eastAsia="Century Gothic" w:hAnsi="Annes Font" w:cs="Century Gothic"/>
                <w:iCs/>
                <w:color w:val="231F20"/>
                <w:spacing w:val="-1"/>
                <w:sz w:val="16"/>
                <w:szCs w:val="16"/>
                <w:highlight w:val="red"/>
              </w:rPr>
              <w:t>f</w:t>
            </w:r>
            <w:r w:rsidRPr="00F56F81">
              <w:rPr>
                <w:rFonts w:ascii="Annes Font" w:eastAsia="Century Gothic" w:hAnsi="Annes Font" w:cs="Century Gothic"/>
                <w:iCs/>
                <w:color w:val="231F20"/>
                <w:sz w:val="16"/>
                <w:szCs w:val="16"/>
                <w:highlight w:val="red"/>
              </w:rPr>
              <w:t>, that, because</w:t>
            </w:r>
          </w:p>
          <w:p w14:paraId="6ACEEBDB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Using that </w:t>
            </w:r>
          </w:p>
          <w:p w14:paraId="1F3B21ED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that</w:t>
            </w:r>
          </w:p>
          <w:p w14:paraId="3A915432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14:paraId="7457C67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1c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6666E926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Sentences2,3,4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150B501E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Sort it </w:t>
            </w:r>
          </w:p>
          <w:p w14:paraId="6E0D454B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</w:rPr>
              <w:t>Punctuation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: full stops,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</w:rPr>
              <w:t xml:space="preserve"> </w:t>
            </w:r>
          </w:p>
          <w:p w14:paraId="0E284982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Commands,</w:t>
            </w:r>
          </w:p>
          <w:p w14:paraId="3A98AC0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exclamations, questions and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</w:rPr>
              <w:t xml:space="preserve"> 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Capitals</w:t>
            </w:r>
          </w:p>
          <w:p w14:paraId="0E0D9F42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</w:p>
          <w:p w14:paraId="3BA3585B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Fill the slots </w:t>
            </w:r>
          </w:p>
          <w:p w14:paraId="04816970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Punctuation</w:t>
            </w:r>
          </w:p>
          <w:p w14:paraId="73B6A103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</w:p>
          <w:p w14:paraId="404BDA30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Question it </w:t>
            </w:r>
          </w:p>
          <w:p w14:paraId="38FE4512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  <w:u w:val="single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Questions</w:t>
            </w:r>
          </w:p>
        </w:tc>
        <w:tc>
          <w:tcPr>
            <w:tcW w:w="1276" w:type="dxa"/>
            <w:shd w:val="clear" w:color="auto" w:fill="auto"/>
          </w:tcPr>
          <w:p w14:paraId="0DAC910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1c 5,6,7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30441940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Sentences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3F897B13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Do as I tell you </w:t>
            </w:r>
          </w:p>
          <w:p w14:paraId="1843650A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Commands</w:t>
            </w:r>
          </w:p>
          <w:p w14:paraId="6C880201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How tricky is this? </w:t>
            </w:r>
          </w:p>
          <w:p w14:paraId="38C1C43E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Exclamations</w:t>
            </w:r>
          </w:p>
          <w:p w14:paraId="7C925D4E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</w:p>
          <w:p w14:paraId="161270ED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More exclamations </w:t>
            </w:r>
          </w:p>
          <w:p w14:paraId="5C82E3AD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Exclamations</w:t>
            </w:r>
          </w:p>
          <w:p w14:paraId="24654ACD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14:paraId="5CF363FA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2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004F4EEE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Nouns and noun phrases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7D93C38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Revise nouns </w:t>
            </w:r>
          </w:p>
          <w:p w14:paraId="28C0B4F6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Nouns</w:t>
            </w:r>
          </w:p>
          <w:p w14:paraId="03EB1BF6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Expanding nouns </w:t>
            </w:r>
          </w:p>
          <w:p w14:paraId="6D9C50A1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Noun Phrases</w:t>
            </w:r>
          </w:p>
          <w:p w14:paraId="20CE2D6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and modification and commas</w:t>
            </w:r>
          </w:p>
          <w:p w14:paraId="20B04DBD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Playing with pronouns. </w:t>
            </w:r>
          </w:p>
          <w:p w14:paraId="26A32188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Pronouns</w:t>
            </w:r>
          </w:p>
          <w:p w14:paraId="5B4A1806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8922B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2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465C5C5A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Nouns and noun phrases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604FD5A4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Noun phrases</w:t>
            </w:r>
          </w:p>
          <w:p w14:paraId="71C3D276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Noun phrases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</w:rPr>
              <w:t xml:space="preserve"> </w:t>
            </w:r>
          </w:p>
          <w:p w14:paraId="006DE990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Determiners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</w:rPr>
              <w:t xml:space="preserve"> 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and commas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</w:rPr>
              <w:t> </w:t>
            </w:r>
          </w:p>
          <w:p w14:paraId="13A5F3FC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All about apostrophe </w:t>
            </w:r>
          </w:p>
          <w:p w14:paraId="608DC6A4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Possession and plurals</w:t>
            </w:r>
          </w:p>
          <w:p w14:paraId="3A0A5A7B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Adjective overload </w:t>
            </w:r>
          </w:p>
          <w:p w14:paraId="3A3DFB33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Noun phrases</w:t>
            </w:r>
          </w:p>
          <w:p w14:paraId="76DA972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Commas</w:t>
            </w:r>
          </w:p>
          <w:p w14:paraId="3AE6E71A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Determiners</w:t>
            </w:r>
          </w:p>
          <w:p w14:paraId="473CA231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apostrophes</w:t>
            </w:r>
          </w:p>
          <w:p w14:paraId="7C271228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</w:p>
          <w:p w14:paraId="01F07901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14:paraId="015EC13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2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2B26B752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Nouns and noun phrases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07537D9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290577B0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I went to the market </w:t>
            </w:r>
          </w:p>
          <w:p w14:paraId="51CD5FC2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Noun phrase</w:t>
            </w:r>
          </w:p>
          <w:p w14:paraId="4EDF7C3D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Adjective comma</w:t>
            </w:r>
          </w:p>
          <w:p w14:paraId="6EAE21C0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A web of words</w:t>
            </w:r>
          </w:p>
          <w:p w14:paraId="2951AAAD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</w:rPr>
              <w:t> 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Suffixes</w:t>
            </w:r>
          </w:p>
          <w:p w14:paraId="3D0D864A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Word combinations </w:t>
            </w:r>
          </w:p>
          <w:p w14:paraId="4AE59DB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Compounding</w:t>
            </w:r>
          </w:p>
          <w:p w14:paraId="65E1928F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1276" w:type="dxa"/>
          </w:tcPr>
          <w:p w14:paraId="19C0608D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 xml:space="preserve">Strand </w:t>
            </w:r>
            <w:proofErr w:type="gramStart"/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3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 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Adverbials</w:t>
            </w:r>
            <w:proofErr w:type="gramEnd"/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0444CA9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Collecting adverbs </w:t>
            </w:r>
          </w:p>
          <w:p w14:paraId="5E1C62E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adverbs</w:t>
            </w:r>
          </w:p>
          <w:p w14:paraId="020C5C7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Adjectives to adverbs </w:t>
            </w:r>
          </w:p>
          <w:p w14:paraId="2F45164E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Adjectives and adverbs</w:t>
            </w:r>
          </w:p>
          <w:p w14:paraId="08758196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Transform </w:t>
            </w:r>
          </w:p>
          <w:p w14:paraId="1EF91A68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 xml:space="preserve">Suffix </w:t>
            </w:r>
            <w:proofErr w:type="spellStart"/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ly</w:t>
            </w:r>
            <w:proofErr w:type="spellEnd"/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/adverb</w:t>
            </w:r>
          </w:p>
          <w:p w14:paraId="5576C320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Physical sentences </w:t>
            </w:r>
          </w:p>
          <w:p w14:paraId="48287712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  <w:u w:val="single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Using adverbs</w:t>
            </w:r>
          </w:p>
        </w:tc>
        <w:tc>
          <w:tcPr>
            <w:tcW w:w="1276" w:type="dxa"/>
          </w:tcPr>
          <w:p w14:paraId="536CBC37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3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0D7D592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Adverbials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1CD31354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68993A48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How do you do?</w:t>
            </w:r>
          </w:p>
          <w:p w14:paraId="595DC1E8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Using adverbs</w:t>
            </w:r>
          </w:p>
          <w:p w14:paraId="7CE4D4BE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. Try it out. </w:t>
            </w:r>
          </w:p>
          <w:p w14:paraId="71C279B4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Pre modifying adverbs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</w:rPr>
              <w:t> </w:t>
            </w:r>
          </w:p>
          <w:p w14:paraId="4CC3D1D2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</w:p>
          <w:p w14:paraId="0F5540A1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Advise and instruct </w:t>
            </w:r>
          </w:p>
          <w:p w14:paraId="549D2413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  <w:u w:val="single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Adverbs to add detail in instructions</w:t>
            </w:r>
          </w:p>
        </w:tc>
        <w:tc>
          <w:tcPr>
            <w:tcW w:w="11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DC099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4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1252834E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Verbs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0283F306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Hammer those verbs </w:t>
            </w:r>
          </w:p>
          <w:p w14:paraId="1B0EDCB0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Past and present</w:t>
            </w:r>
          </w:p>
          <w:p w14:paraId="24350590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What are you doing? </w:t>
            </w:r>
          </w:p>
          <w:p w14:paraId="2123239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Past and present</w:t>
            </w:r>
          </w:p>
          <w:p w14:paraId="5C18BC6E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</w:p>
          <w:p w14:paraId="3C01B5BB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All in agreement </w:t>
            </w:r>
          </w:p>
          <w:p w14:paraId="28A5A4BF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red"/>
              </w:rPr>
              <w:t>Present progressive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</w:rPr>
              <w:t xml:space="preserve"> </w:t>
            </w: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verbs</w:t>
            </w:r>
          </w:p>
          <w:p w14:paraId="75ADF6BF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  <w:u w:val="single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410" w:type="dxa"/>
            <w:gridSpan w:val="3"/>
            <w:shd w:val="clear" w:color="auto" w:fill="auto"/>
          </w:tcPr>
          <w:p w14:paraId="2DDFE28B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Strand 4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0102AA5E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  <w:u w:val="single"/>
              </w:rPr>
              <w:t>Verbs</w:t>
            </w: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</w:t>
            </w:r>
          </w:p>
          <w:p w14:paraId="5E4E90A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Simple to progressive </w:t>
            </w:r>
          </w:p>
          <w:p w14:paraId="070FE223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yellow"/>
              </w:rPr>
              <w:t>Present progressive</w:t>
            </w:r>
          </w:p>
          <w:p w14:paraId="07630FA4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Tense sorting/ choices </w:t>
            </w:r>
          </w:p>
          <w:p w14:paraId="7E5BBF85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sz w:val="16"/>
                <w:szCs w:val="16"/>
                <w:highlight w:val="green"/>
              </w:rPr>
              <w:t>Tenses</w:t>
            </w:r>
          </w:p>
          <w:p w14:paraId="20CF5352" w14:textId="77777777" w:rsidR="00DB7EFD" w:rsidRPr="00F56F81" w:rsidRDefault="00DB7EFD" w:rsidP="00DB7EFD">
            <w:pPr>
              <w:spacing w:line="240" w:lineRule="auto"/>
              <w:textAlignment w:val="baseline"/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</w:pPr>
            <w:r w:rsidRPr="00F56F81">
              <w:rPr>
                <w:rFonts w:ascii="Annes Font" w:eastAsia="Times New Roman" w:hAnsi="Annes Font" w:cs="Segoe UI"/>
                <w:color w:val="FF0000"/>
                <w:sz w:val="16"/>
                <w:szCs w:val="16"/>
              </w:rPr>
              <w:t> Assessment </w:t>
            </w:r>
          </w:p>
          <w:p w14:paraId="4CBC29F5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28C8B" w14:textId="77777777" w:rsidR="00DB7EFD" w:rsidRPr="3C08AA92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00D466A5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Recap and assess</w:t>
            </w:r>
          </w:p>
        </w:tc>
        <w:tc>
          <w:tcPr>
            <w:tcW w:w="1089" w:type="dxa"/>
            <w:gridSpan w:val="2"/>
            <w:shd w:val="clear" w:color="auto" w:fill="auto"/>
          </w:tcPr>
          <w:p w14:paraId="1BF6A9F5" w14:textId="77777777" w:rsidR="00DB7EFD" w:rsidRPr="3C08AA92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00D466A5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Recap and assess</w:t>
            </w:r>
          </w:p>
        </w:tc>
      </w:tr>
      <w:tr w:rsidR="00DB7EFD" w:rsidRPr="004B5F38" w14:paraId="3CA5F6F0" w14:textId="77777777" w:rsidTr="000C1135">
        <w:trPr>
          <w:trHeight w:val="420"/>
        </w:trPr>
        <w:tc>
          <w:tcPr>
            <w:tcW w:w="1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53641" w14:textId="77777777" w:rsidR="00DB7EFD" w:rsidRPr="00F56F81" w:rsidRDefault="00DB7EFD" w:rsidP="00DB7EFD">
            <w:pPr>
              <w:widowControl w:val="0"/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Spelling</w:t>
            </w:r>
          </w:p>
          <w:p w14:paraId="7ABF54D8" w14:textId="77777777" w:rsidR="00DB7EFD" w:rsidRPr="00F56F81" w:rsidRDefault="00DB7EFD" w:rsidP="00DB7EFD">
            <w:pPr>
              <w:widowControl w:val="0"/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No Nonsense Spelling</w:t>
            </w:r>
          </w:p>
          <w:p w14:paraId="1926DEC7" w14:textId="77777777" w:rsidR="00DB7EFD" w:rsidRPr="00F56F81" w:rsidRDefault="00DB7EFD" w:rsidP="00DB7EFD">
            <w:pPr>
              <w:widowControl w:val="0"/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D38F6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Block 1</w:t>
            </w:r>
          </w:p>
          <w:p w14:paraId="5EBEDF7A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Lessons</w:t>
            </w:r>
          </w:p>
          <w:p w14:paraId="5B90284F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 xml:space="preserve"> 1- 15</w:t>
            </w:r>
          </w:p>
          <w:p w14:paraId="44673923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  <w:p w14:paraId="4707D6C5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12C7225B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Block 1</w:t>
            </w:r>
          </w:p>
          <w:p w14:paraId="7C7DA7EA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 xml:space="preserve">Lessons </w:t>
            </w:r>
          </w:p>
          <w:p w14:paraId="7B9FB84F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16 - 30</w:t>
            </w:r>
          </w:p>
          <w:p w14:paraId="396EBC17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  <w:p w14:paraId="68328EE7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76A117DF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Block 2</w:t>
            </w:r>
          </w:p>
          <w:p w14:paraId="1D1DABB1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Lessons</w:t>
            </w:r>
          </w:p>
          <w:p w14:paraId="16506B83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1 - 15</w:t>
            </w:r>
          </w:p>
          <w:p w14:paraId="26393BA3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7CB194C8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Block 2</w:t>
            </w:r>
          </w:p>
          <w:p w14:paraId="43A5C22E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Lessons</w:t>
            </w:r>
          </w:p>
          <w:p w14:paraId="49172C90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16 - 30</w:t>
            </w:r>
          </w:p>
          <w:p w14:paraId="19155F97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  <w:p w14:paraId="6400DE13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45DEA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Block 3</w:t>
            </w:r>
          </w:p>
          <w:p w14:paraId="0FA399C6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Lessons</w:t>
            </w:r>
          </w:p>
          <w:p w14:paraId="124F0A83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1-15</w:t>
            </w:r>
          </w:p>
          <w:p w14:paraId="7D53054C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74FF4046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Block 3</w:t>
            </w:r>
          </w:p>
          <w:p w14:paraId="7F51AD72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Lessons</w:t>
            </w:r>
          </w:p>
          <w:p w14:paraId="7B77DD88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16 - 30</w:t>
            </w:r>
          </w:p>
          <w:p w14:paraId="407A92A2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  <w:p w14:paraId="39581DCE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47C3038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Block 4</w:t>
            </w:r>
          </w:p>
          <w:p w14:paraId="2B5299A7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Lessons</w:t>
            </w:r>
          </w:p>
          <w:p w14:paraId="1ADD762F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1-15</w:t>
            </w:r>
          </w:p>
          <w:p w14:paraId="3D0BACBC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3EE82F7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Block 4</w:t>
            </w:r>
          </w:p>
          <w:p w14:paraId="7022E8F6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Lessons</w:t>
            </w:r>
          </w:p>
          <w:p w14:paraId="06501E28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16 - 30</w:t>
            </w:r>
          </w:p>
          <w:p w14:paraId="4AA19084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  <w:p w14:paraId="3331E355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1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B0361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Block 5</w:t>
            </w:r>
          </w:p>
          <w:p w14:paraId="21ED6F5D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Lessons</w:t>
            </w:r>
          </w:p>
          <w:p w14:paraId="2CD6156F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1-15</w:t>
            </w:r>
          </w:p>
          <w:p w14:paraId="2C010437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  <w:p w14:paraId="3E0B70FF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410" w:type="dxa"/>
            <w:gridSpan w:val="3"/>
            <w:shd w:val="clear" w:color="auto" w:fill="auto"/>
          </w:tcPr>
          <w:p w14:paraId="57FAB742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Block 5</w:t>
            </w:r>
          </w:p>
          <w:p w14:paraId="485549E6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Lessons</w:t>
            </w:r>
          </w:p>
          <w:p w14:paraId="0B00DE1D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  <w:t>16 - 30</w:t>
            </w:r>
          </w:p>
          <w:p w14:paraId="3B55C50B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FF"/>
                <w:sz w:val="16"/>
                <w:szCs w:val="16"/>
              </w:rPr>
            </w:pPr>
          </w:p>
          <w:p w14:paraId="64750DE9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39874" w14:textId="77777777" w:rsidR="00DB7EFD" w:rsidRPr="00F321F0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6</w:t>
            </w:r>
          </w:p>
          <w:p w14:paraId="141CA12A" w14:textId="77777777" w:rsidR="00DB7EFD" w:rsidRPr="00F321F0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Revision</w:t>
            </w:r>
          </w:p>
          <w:p w14:paraId="295F8806" w14:textId="77777777" w:rsidR="00DB7EFD" w:rsidRPr="00F321F0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 xml:space="preserve"> Lessons</w:t>
            </w:r>
          </w:p>
          <w:p w14:paraId="50F217C2" w14:textId="77777777" w:rsidR="00DB7EFD" w:rsidRPr="00F321F0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</w:tc>
        <w:tc>
          <w:tcPr>
            <w:tcW w:w="1089" w:type="dxa"/>
            <w:gridSpan w:val="2"/>
            <w:shd w:val="clear" w:color="auto" w:fill="auto"/>
          </w:tcPr>
          <w:p w14:paraId="7286558D" w14:textId="77777777" w:rsidR="00DB7EFD" w:rsidRPr="00F321F0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6</w:t>
            </w:r>
          </w:p>
          <w:p w14:paraId="268CE787" w14:textId="77777777" w:rsidR="00DB7EFD" w:rsidRPr="00F321F0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Revision</w:t>
            </w:r>
          </w:p>
          <w:p w14:paraId="069AEFB4" w14:textId="77777777" w:rsidR="00DB7EFD" w:rsidRPr="00F321F0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 xml:space="preserve"> Lessons</w:t>
            </w:r>
          </w:p>
          <w:p w14:paraId="00EA6EB6" w14:textId="77777777" w:rsidR="00DB7EFD" w:rsidRPr="00F321F0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</w:tc>
      </w:tr>
      <w:tr w:rsidR="00DB7EFD" w:rsidRPr="004B5F38" w14:paraId="2B5D82D7" w14:textId="77777777" w:rsidTr="000C1135">
        <w:trPr>
          <w:trHeight w:val="773"/>
        </w:trPr>
        <w:tc>
          <w:tcPr>
            <w:tcW w:w="1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F1F38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sz w:val="16"/>
                <w:szCs w:val="16"/>
              </w:rPr>
              <w:t>Handwriting</w:t>
            </w:r>
          </w:p>
        </w:tc>
        <w:tc>
          <w:tcPr>
            <w:tcW w:w="14886" w:type="dxa"/>
            <w:gridSpan w:val="1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D77F7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  <w:t>All Pupils will use diagonal strokes to join their writing in a legible, cursive style most of the time using letter join.</w:t>
            </w:r>
          </w:p>
          <w:p w14:paraId="07D029A8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  <w:t>All Pupils will engage in daily handwriting for at least the first half of the Autumn Term.</w:t>
            </w:r>
          </w:p>
          <w:p w14:paraId="57DACD39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  <w:t>All Pupils will have at least one implicitly taught handwriting lesson each week.</w:t>
            </w:r>
          </w:p>
          <w:p w14:paraId="7FFFF093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  <w:t>All Pupils will use wider lines to support their writing.</w:t>
            </w:r>
          </w:p>
          <w:p w14:paraId="18BD34AF" w14:textId="77777777" w:rsidR="00DB7EFD" w:rsidRPr="00F56F81" w:rsidRDefault="00DB7EFD" w:rsidP="00DB7EFD">
            <w:pP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</w:pPr>
            <w:r w:rsidRPr="00F56F81">
              <w:rPr>
                <w:rFonts w:ascii="Annes Font" w:eastAsiaTheme="minorEastAsia" w:hAnsi="Annes Font" w:cstheme="minorBidi"/>
                <w:color w:val="000000" w:themeColor="text1"/>
                <w:sz w:val="16"/>
                <w:szCs w:val="16"/>
              </w:rPr>
              <w:t>All Pupils will write with a sharp HB pencil.</w:t>
            </w:r>
          </w:p>
          <w:p w14:paraId="2D9AEC07" w14:textId="77777777" w:rsidR="00DB7EFD" w:rsidRPr="00F56F81" w:rsidRDefault="00DB7EFD" w:rsidP="00DB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</w:tr>
    </w:tbl>
    <w:p w14:paraId="3D7131B8" w14:textId="77777777" w:rsidR="003A56DD" w:rsidRDefault="003A56DD" w:rsidP="003A56DD"/>
    <w:p w14:paraId="3A8D41DA" w14:textId="77777777" w:rsidR="003A56DD" w:rsidRPr="004B5F38" w:rsidRDefault="003A56DD" w:rsidP="003A56DD">
      <w:pPr>
        <w:rPr>
          <w:rFonts w:eastAsia="Imprima"/>
          <w:sz w:val="20"/>
          <w:szCs w:val="20"/>
        </w:rPr>
      </w:pPr>
    </w:p>
    <w:p w14:paraId="393B285E" w14:textId="77777777" w:rsidR="003A56DD" w:rsidRPr="003A56DD" w:rsidRDefault="003A56DD" w:rsidP="003A56DD"/>
    <w:sectPr w:rsidR="003A56DD" w:rsidRPr="003A56DD" w:rsidSect="0073114E">
      <w:pgSz w:w="16838" w:h="11906" w:orient="landscape" w:code="9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nes Font">
    <w:panose1 w:val="020F0502000000000000"/>
    <w:charset w:val="00"/>
    <w:family w:val="swiss"/>
    <w:pitch w:val="variable"/>
    <w:sig w:usb0="00000287" w:usb1="00000000" w:usb2="00000000" w:usb3="00000000" w:csb0="0000001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mprima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C2406"/>
    <w:multiLevelType w:val="hybridMultilevel"/>
    <w:tmpl w:val="C824C5F6"/>
    <w:lvl w:ilvl="0" w:tplc="0B2617F0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4BD42CF"/>
    <w:multiLevelType w:val="hybridMultilevel"/>
    <w:tmpl w:val="86AE6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E6D01"/>
    <w:multiLevelType w:val="hybridMultilevel"/>
    <w:tmpl w:val="0816A2D4"/>
    <w:lvl w:ilvl="0" w:tplc="2DB4BD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6EF8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BE5B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5CD4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1042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328F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3288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BE0D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200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65484"/>
    <w:multiLevelType w:val="hybridMultilevel"/>
    <w:tmpl w:val="01FA2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04BAB"/>
    <w:multiLevelType w:val="hybridMultilevel"/>
    <w:tmpl w:val="41F81BEC"/>
    <w:lvl w:ilvl="0" w:tplc="B3EE438A">
      <w:start w:val="1"/>
      <w:numFmt w:val="decimal"/>
      <w:lvlText w:val="%1."/>
      <w:lvlJc w:val="left"/>
      <w:pPr>
        <w:ind w:left="720" w:hanging="360"/>
      </w:pPr>
    </w:lvl>
    <w:lvl w:ilvl="1" w:tplc="8EA6004C">
      <w:start w:val="1"/>
      <w:numFmt w:val="lowerLetter"/>
      <w:lvlText w:val="%2."/>
      <w:lvlJc w:val="left"/>
      <w:pPr>
        <w:ind w:left="1440" w:hanging="360"/>
      </w:pPr>
    </w:lvl>
    <w:lvl w:ilvl="2" w:tplc="B84A933C">
      <w:start w:val="1"/>
      <w:numFmt w:val="lowerRoman"/>
      <w:lvlText w:val="%3."/>
      <w:lvlJc w:val="right"/>
      <w:pPr>
        <w:ind w:left="2160" w:hanging="180"/>
      </w:pPr>
    </w:lvl>
    <w:lvl w:ilvl="3" w:tplc="0B0E933C">
      <w:start w:val="1"/>
      <w:numFmt w:val="decimal"/>
      <w:lvlText w:val="%4."/>
      <w:lvlJc w:val="left"/>
      <w:pPr>
        <w:ind w:left="2880" w:hanging="360"/>
      </w:pPr>
    </w:lvl>
    <w:lvl w:ilvl="4" w:tplc="FE4C6846">
      <w:start w:val="1"/>
      <w:numFmt w:val="lowerLetter"/>
      <w:lvlText w:val="%5."/>
      <w:lvlJc w:val="left"/>
      <w:pPr>
        <w:ind w:left="3600" w:hanging="360"/>
      </w:pPr>
    </w:lvl>
    <w:lvl w:ilvl="5" w:tplc="CE2E3276">
      <w:start w:val="1"/>
      <w:numFmt w:val="lowerRoman"/>
      <w:lvlText w:val="%6."/>
      <w:lvlJc w:val="right"/>
      <w:pPr>
        <w:ind w:left="4320" w:hanging="180"/>
      </w:pPr>
    </w:lvl>
    <w:lvl w:ilvl="6" w:tplc="4EC2FF8E">
      <w:start w:val="1"/>
      <w:numFmt w:val="decimal"/>
      <w:lvlText w:val="%7."/>
      <w:lvlJc w:val="left"/>
      <w:pPr>
        <w:ind w:left="5040" w:hanging="360"/>
      </w:pPr>
    </w:lvl>
    <w:lvl w:ilvl="7" w:tplc="8E5A81A4">
      <w:start w:val="1"/>
      <w:numFmt w:val="lowerLetter"/>
      <w:lvlText w:val="%8."/>
      <w:lvlJc w:val="left"/>
      <w:pPr>
        <w:ind w:left="5760" w:hanging="360"/>
      </w:pPr>
    </w:lvl>
    <w:lvl w:ilvl="8" w:tplc="F65002A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9764CD"/>
    <w:multiLevelType w:val="hybridMultilevel"/>
    <w:tmpl w:val="A69AF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A484E"/>
    <w:multiLevelType w:val="hybridMultilevel"/>
    <w:tmpl w:val="336042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E5392"/>
    <w:multiLevelType w:val="hybridMultilevel"/>
    <w:tmpl w:val="7BCCD868"/>
    <w:lvl w:ilvl="0" w:tplc="9DAC6DEE">
      <w:start w:val="1"/>
      <w:numFmt w:val="decimal"/>
      <w:lvlText w:val="%1."/>
      <w:lvlJc w:val="left"/>
      <w:pPr>
        <w:ind w:left="720" w:hanging="360"/>
      </w:pPr>
    </w:lvl>
    <w:lvl w:ilvl="1" w:tplc="E51616DE">
      <w:start w:val="1"/>
      <w:numFmt w:val="lowerLetter"/>
      <w:lvlText w:val="%2."/>
      <w:lvlJc w:val="left"/>
      <w:pPr>
        <w:ind w:left="1440" w:hanging="360"/>
      </w:pPr>
    </w:lvl>
    <w:lvl w:ilvl="2" w:tplc="A84CF6A8">
      <w:start w:val="1"/>
      <w:numFmt w:val="lowerRoman"/>
      <w:lvlText w:val="%3."/>
      <w:lvlJc w:val="right"/>
      <w:pPr>
        <w:ind w:left="2160" w:hanging="180"/>
      </w:pPr>
    </w:lvl>
    <w:lvl w:ilvl="3" w:tplc="114268B4">
      <w:start w:val="1"/>
      <w:numFmt w:val="decimal"/>
      <w:lvlText w:val="%4."/>
      <w:lvlJc w:val="left"/>
      <w:pPr>
        <w:ind w:left="2880" w:hanging="360"/>
      </w:pPr>
    </w:lvl>
    <w:lvl w:ilvl="4" w:tplc="2196F8EC">
      <w:start w:val="1"/>
      <w:numFmt w:val="lowerLetter"/>
      <w:lvlText w:val="%5."/>
      <w:lvlJc w:val="left"/>
      <w:pPr>
        <w:ind w:left="3600" w:hanging="360"/>
      </w:pPr>
    </w:lvl>
    <w:lvl w:ilvl="5" w:tplc="3C18ECF6">
      <w:start w:val="1"/>
      <w:numFmt w:val="lowerRoman"/>
      <w:lvlText w:val="%6."/>
      <w:lvlJc w:val="right"/>
      <w:pPr>
        <w:ind w:left="4320" w:hanging="180"/>
      </w:pPr>
    </w:lvl>
    <w:lvl w:ilvl="6" w:tplc="4D02D5E2">
      <w:start w:val="1"/>
      <w:numFmt w:val="decimal"/>
      <w:lvlText w:val="%7."/>
      <w:lvlJc w:val="left"/>
      <w:pPr>
        <w:ind w:left="5040" w:hanging="360"/>
      </w:pPr>
    </w:lvl>
    <w:lvl w:ilvl="7" w:tplc="F724ADC4">
      <w:start w:val="1"/>
      <w:numFmt w:val="lowerLetter"/>
      <w:lvlText w:val="%8."/>
      <w:lvlJc w:val="left"/>
      <w:pPr>
        <w:ind w:left="5760" w:hanging="360"/>
      </w:pPr>
    </w:lvl>
    <w:lvl w:ilvl="8" w:tplc="E272CE6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7E40D5"/>
    <w:multiLevelType w:val="hybridMultilevel"/>
    <w:tmpl w:val="CEC28A72"/>
    <w:lvl w:ilvl="0" w:tplc="D0889FCC">
      <w:start w:val="1"/>
      <w:numFmt w:val="decimal"/>
      <w:lvlText w:val="%1."/>
      <w:lvlJc w:val="left"/>
      <w:pPr>
        <w:ind w:left="720" w:hanging="360"/>
      </w:pPr>
    </w:lvl>
    <w:lvl w:ilvl="1" w:tplc="EC6C700E">
      <w:start w:val="1"/>
      <w:numFmt w:val="lowerLetter"/>
      <w:lvlText w:val="%2."/>
      <w:lvlJc w:val="left"/>
      <w:pPr>
        <w:ind w:left="1440" w:hanging="360"/>
      </w:pPr>
    </w:lvl>
    <w:lvl w:ilvl="2" w:tplc="319CA4FA">
      <w:start w:val="1"/>
      <w:numFmt w:val="lowerRoman"/>
      <w:lvlText w:val="%3."/>
      <w:lvlJc w:val="right"/>
      <w:pPr>
        <w:ind w:left="2160" w:hanging="180"/>
      </w:pPr>
    </w:lvl>
    <w:lvl w:ilvl="3" w:tplc="B988356E">
      <w:start w:val="1"/>
      <w:numFmt w:val="decimal"/>
      <w:lvlText w:val="%4."/>
      <w:lvlJc w:val="left"/>
      <w:pPr>
        <w:ind w:left="2880" w:hanging="360"/>
      </w:pPr>
    </w:lvl>
    <w:lvl w:ilvl="4" w:tplc="4670B920">
      <w:start w:val="1"/>
      <w:numFmt w:val="lowerLetter"/>
      <w:lvlText w:val="%5."/>
      <w:lvlJc w:val="left"/>
      <w:pPr>
        <w:ind w:left="3600" w:hanging="360"/>
      </w:pPr>
    </w:lvl>
    <w:lvl w:ilvl="5" w:tplc="AF70F736">
      <w:start w:val="1"/>
      <w:numFmt w:val="lowerRoman"/>
      <w:lvlText w:val="%6."/>
      <w:lvlJc w:val="right"/>
      <w:pPr>
        <w:ind w:left="4320" w:hanging="180"/>
      </w:pPr>
    </w:lvl>
    <w:lvl w:ilvl="6" w:tplc="66E6E1DA">
      <w:start w:val="1"/>
      <w:numFmt w:val="decimal"/>
      <w:lvlText w:val="%7."/>
      <w:lvlJc w:val="left"/>
      <w:pPr>
        <w:ind w:left="5040" w:hanging="360"/>
      </w:pPr>
    </w:lvl>
    <w:lvl w:ilvl="7" w:tplc="2E8C0B8A">
      <w:start w:val="1"/>
      <w:numFmt w:val="lowerLetter"/>
      <w:lvlText w:val="%8."/>
      <w:lvlJc w:val="left"/>
      <w:pPr>
        <w:ind w:left="5760" w:hanging="360"/>
      </w:pPr>
    </w:lvl>
    <w:lvl w:ilvl="8" w:tplc="EDD2286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947296"/>
    <w:multiLevelType w:val="hybridMultilevel"/>
    <w:tmpl w:val="BD422C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863C6"/>
    <w:multiLevelType w:val="hybridMultilevel"/>
    <w:tmpl w:val="CE900498"/>
    <w:lvl w:ilvl="0" w:tplc="A4025C9C">
      <w:start w:val="1"/>
      <w:numFmt w:val="decimal"/>
      <w:lvlText w:val="%1."/>
      <w:lvlJc w:val="left"/>
      <w:pPr>
        <w:ind w:left="720" w:hanging="360"/>
      </w:pPr>
    </w:lvl>
    <w:lvl w:ilvl="1" w:tplc="3F086950">
      <w:start w:val="1"/>
      <w:numFmt w:val="lowerLetter"/>
      <w:lvlText w:val="%2."/>
      <w:lvlJc w:val="left"/>
      <w:pPr>
        <w:ind w:left="1440" w:hanging="360"/>
      </w:pPr>
    </w:lvl>
    <w:lvl w:ilvl="2" w:tplc="8FEA6BFE">
      <w:start w:val="1"/>
      <w:numFmt w:val="lowerRoman"/>
      <w:lvlText w:val="%3."/>
      <w:lvlJc w:val="right"/>
      <w:pPr>
        <w:ind w:left="2160" w:hanging="180"/>
      </w:pPr>
    </w:lvl>
    <w:lvl w:ilvl="3" w:tplc="6B6C823E">
      <w:start w:val="1"/>
      <w:numFmt w:val="decimal"/>
      <w:lvlText w:val="%4."/>
      <w:lvlJc w:val="left"/>
      <w:pPr>
        <w:ind w:left="2880" w:hanging="360"/>
      </w:pPr>
    </w:lvl>
    <w:lvl w:ilvl="4" w:tplc="F99EC494">
      <w:start w:val="1"/>
      <w:numFmt w:val="lowerLetter"/>
      <w:lvlText w:val="%5."/>
      <w:lvlJc w:val="left"/>
      <w:pPr>
        <w:ind w:left="3600" w:hanging="360"/>
      </w:pPr>
    </w:lvl>
    <w:lvl w:ilvl="5" w:tplc="ECBC6DC8">
      <w:start w:val="1"/>
      <w:numFmt w:val="lowerRoman"/>
      <w:lvlText w:val="%6."/>
      <w:lvlJc w:val="right"/>
      <w:pPr>
        <w:ind w:left="4320" w:hanging="180"/>
      </w:pPr>
    </w:lvl>
    <w:lvl w:ilvl="6" w:tplc="F50200FC">
      <w:start w:val="1"/>
      <w:numFmt w:val="decimal"/>
      <w:lvlText w:val="%7."/>
      <w:lvlJc w:val="left"/>
      <w:pPr>
        <w:ind w:left="5040" w:hanging="360"/>
      </w:pPr>
    </w:lvl>
    <w:lvl w:ilvl="7" w:tplc="3984CE6A">
      <w:start w:val="1"/>
      <w:numFmt w:val="lowerLetter"/>
      <w:lvlText w:val="%8."/>
      <w:lvlJc w:val="left"/>
      <w:pPr>
        <w:ind w:left="5760" w:hanging="360"/>
      </w:pPr>
    </w:lvl>
    <w:lvl w:ilvl="8" w:tplc="60947FF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5F6AC8"/>
    <w:multiLevelType w:val="hybridMultilevel"/>
    <w:tmpl w:val="97EE045C"/>
    <w:lvl w:ilvl="0" w:tplc="A56EE950">
      <w:start w:val="1"/>
      <w:numFmt w:val="decimal"/>
      <w:lvlText w:val="%1."/>
      <w:lvlJc w:val="left"/>
      <w:pPr>
        <w:ind w:left="720" w:hanging="360"/>
      </w:pPr>
    </w:lvl>
    <w:lvl w:ilvl="1" w:tplc="380445FA">
      <w:start w:val="1"/>
      <w:numFmt w:val="lowerLetter"/>
      <w:lvlText w:val="%2."/>
      <w:lvlJc w:val="left"/>
      <w:pPr>
        <w:ind w:left="1440" w:hanging="360"/>
      </w:pPr>
    </w:lvl>
    <w:lvl w:ilvl="2" w:tplc="0634658A">
      <w:start w:val="1"/>
      <w:numFmt w:val="lowerRoman"/>
      <w:lvlText w:val="%3."/>
      <w:lvlJc w:val="right"/>
      <w:pPr>
        <w:ind w:left="2160" w:hanging="180"/>
      </w:pPr>
    </w:lvl>
    <w:lvl w:ilvl="3" w:tplc="D698410C">
      <w:start w:val="1"/>
      <w:numFmt w:val="decimal"/>
      <w:lvlText w:val="%4."/>
      <w:lvlJc w:val="left"/>
      <w:pPr>
        <w:ind w:left="2880" w:hanging="360"/>
      </w:pPr>
    </w:lvl>
    <w:lvl w:ilvl="4" w:tplc="F71CA22E">
      <w:start w:val="1"/>
      <w:numFmt w:val="lowerLetter"/>
      <w:lvlText w:val="%5."/>
      <w:lvlJc w:val="left"/>
      <w:pPr>
        <w:ind w:left="3600" w:hanging="360"/>
      </w:pPr>
    </w:lvl>
    <w:lvl w:ilvl="5" w:tplc="337459A6">
      <w:start w:val="1"/>
      <w:numFmt w:val="lowerRoman"/>
      <w:lvlText w:val="%6."/>
      <w:lvlJc w:val="right"/>
      <w:pPr>
        <w:ind w:left="4320" w:hanging="180"/>
      </w:pPr>
    </w:lvl>
    <w:lvl w:ilvl="6" w:tplc="A65C9050">
      <w:start w:val="1"/>
      <w:numFmt w:val="decimal"/>
      <w:lvlText w:val="%7."/>
      <w:lvlJc w:val="left"/>
      <w:pPr>
        <w:ind w:left="5040" w:hanging="360"/>
      </w:pPr>
    </w:lvl>
    <w:lvl w:ilvl="7" w:tplc="CFDA728E">
      <w:start w:val="1"/>
      <w:numFmt w:val="lowerLetter"/>
      <w:lvlText w:val="%8."/>
      <w:lvlJc w:val="left"/>
      <w:pPr>
        <w:ind w:left="5760" w:hanging="360"/>
      </w:pPr>
    </w:lvl>
    <w:lvl w:ilvl="8" w:tplc="3DCAFE0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7C2311"/>
    <w:multiLevelType w:val="hybridMultilevel"/>
    <w:tmpl w:val="7FE619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67A29"/>
    <w:multiLevelType w:val="hybridMultilevel"/>
    <w:tmpl w:val="865876A0"/>
    <w:lvl w:ilvl="0" w:tplc="79DC83BC">
      <w:start w:val="1"/>
      <w:numFmt w:val="decimal"/>
      <w:lvlText w:val="%1."/>
      <w:lvlJc w:val="left"/>
      <w:pPr>
        <w:ind w:left="720" w:hanging="360"/>
      </w:pPr>
    </w:lvl>
    <w:lvl w:ilvl="1" w:tplc="21A8A232">
      <w:start w:val="1"/>
      <w:numFmt w:val="lowerLetter"/>
      <w:lvlText w:val="%2."/>
      <w:lvlJc w:val="left"/>
      <w:pPr>
        <w:ind w:left="1440" w:hanging="360"/>
      </w:pPr>
    </w:lvl>
    <w:lvl w:ilvl="2" w:tplc="D6FAB4A0">
      <w:start w:val="1"/>
      <w:numFmt w:val="lowerRoman"/>
      <w:lvlText w:val="%3."/>
      <w:lvlJc w:val="right"/>
      <w:pPr>
        <w:ind w:left="2160" w:hanging="180"/>
      </w:pPr>
    </w:lvl>
    <w:lvl w:ilvl="3" w:tplc="CD1AE49E">
      <w:start w:val="1"/>
      <w:numFmt w:val="decimal"/>
      <w:lvlText w:val="%4."/>
      <w:lvlJc w:val="left"/>
      <w:pPr>
        <w:ind w:left="2880" w:hanging="360"/>
      </w:pPr>
    </w:lvl>
    <w:lvl w:ilvl="4" w:tplc="42CAA5B2">
      <w:start w:val="1"/>
      <w:numFmt w:val="lowerLetter"/>
      <w:lvlText w:val="%5."/>
      <w:lvlJc w:val="left"/>
      <w:pPr>
        <w:ind w:left="3600" w:hanging="360"/>
      </w:pPr>
    </w:lvl>
    <w:lvl w:ilvl="5" w:tplc="0DEC8192">
      <w:start w:val="1"/>
      <w:numFmt w:val="lowerRoman"/>
      <w:lvlText w:val="%6."/>
      <w:lvlJc w:val="right"/>
      <w:pPr>
        <w:ind w:left="4320" w:hanging="180"/>
      </w:pPr>
    </w:lvl>
    <w:lvl w:ilvl="6" w:tplc="5372D272">
      <w:start w:val="1"/>
      <w:numFmt w:val="decimal"/>
      <w:lvlText w:val="%7."/>
      <w:lvlJc w:val="left"/>
      <w:pPr>
        <w:ind w:left="5040" w:hanging="360"/>
      </w:pPr>
    </w:lvl>
    <w:lvl w:ilvl="7" w:tplc="DB8C362C">
      <w:start w:val="1"/>
      <w:numFmt w:val="lowerLetter"/>
      <w:lvlText w:val="%8."/>
      <w:lvlJc w:val="left"/>
      <w:pPr>
        <w:ind w:left="5760" w:hanging="360"/>
      </w:pPr>
    </w:lvl>
    <w:lvl w:ilvl="8" w:tplc="A6209E2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A72757"/>
    <w:multiLevelType w:val="hybridMultilevel"/>
    <w:tmpl w:val="F43C4EC2"/>
    <w:lvl w:ilvl="0" w:tplc="BAF4BD08">
      <w:start w:val="1"/>
      <w:numFmt w:val="decimal"/>
      <w:lvlText w:val="%1."/>
      <w:lvlJc w:val="left"/>
      <w:pPr>
        <w:ind w:left="720" w:hanging="360"/>
      </w:pPr>
    </w:lvl>
    <w:lvl w:ilvl="1" w:tplc="61EC3780">
      <w:start w:val="1"/>
      <w:numFmt w:val="lowerLetter"/>
      <w:lvlText w:val="%2."/>
      <w:lvlJc w:val="left"/>
      <w:pPr>
        <w:ind w:left="1440" w:hanging="360"/>
      </w:pPr>
    </w:lvl>
    <w:lvl w:ilvl="2" w:tplc="7A3EFF6C">
      <w:start w:val="1"/>
      <w:numFmt w:val="lowerRoman"/>
      <w:lvlText w:val="%3."/>
      <w:lvlJc w:val="right"/>
      <w:pPr>
        <w:ind w:left="2160" w:hanging="180"/>
      </w:pPr>
    </w:lvl>
    <w:lvl w:ilvl="3" w:tplc="9EC6947A">
      <w:start w:val="1"/>
      <w:numFmt w:val="decimal"/>
      <w:lvlText w:val="%4."/>
      <w:lvlJc w:val="left"/>
      <w:pPr>
        <w:ind w:left="2880" w:hanging="360"/>
      </w:pPr>
    </w:lvl>
    <w:lvl w:ilvl="4" w:tplc="85BE71FC">
      <w:start w:val="1"/>
      <w:numFmt w:val="lowerLetter"/>
      <w:lvlText w:val="%5."/>
      <w:lvlJc w:val="left"/>
      <w:pPr>
        <w:ind w:left="3600" w:hanging="360"/>
      </w:pPr>
    </w:lvl>
    <w:lvl w:ilvl="5" w:tplc="5544A2FA">
      <w:start w:val="1"/>
      <w:numFmt w:val="lowerRoman"/>
      <w:lvlText w:val="%6."/>
      <w:lvlJc w:val="right"/>
      <w:pPr>
        <w:ind w:left="4320" w:hanging="180"/>
      </w:pPr>
    </w:lvl>
    <w:lvl w:ilvl="6" w:tplc="F9AE2AF0">
      <w:start w:val="1"/>
      <w:numFmt w:val="decimal"/>
      <w:lvlText w:val="%7."/>
      <w:lvlJc w:val="left"/>
      <w:pPr>
        <w:ind w:left="5040" w:hanging="360"/>
      </w:pPr>
    </w:lvl>
    <w:lvl w:ilvl="7" w:tplc="8DE6419C">
      <w:start w:val="1"/>
      <w:numFmt w:val="lowerLetter"/>
      <w:lvlText w:val="%8."/>
      <w:lvlJc w:val="left"/>
      <w:pPr>
        <w:ind w:left="5760" w:hanging="360"/>
      </w:pPr>
    </w:lvl>
    <w:lvl w:ilvl="8" w:tplc="89785852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720962">
    <w:abstractNumId w:val="14"/>
  </w:num>
  <w:num w:numId="2" w16cid:durableId="307370290">
    <w:abstractNumId w:val="10"/>
  </w:num>
  <w:num w:numId="3" w16cid:durableId="116920180">
    <w:abstractNumId w:val="7"/>
  </w:num>
  <w:num w:numId="4" w16cid:durableId="1796681851">
    <w:abstractNumId w:val="13"/>
  </w:num>
  <w:num w:numId="5" w16cid:durableId="74128166">
    <w:abstractNumId w:val="11"/>
  </w:num>
  <w:num w:numId="6" w16cid:durableId="1411269895">
    <w:abstractNumId w:val="4"/>
  </w:num>
  <w:num w:numId="7" w16cid:durableId="170221933">
    <w:abstractNumId w:val="8"/>
  </w:num>
  <w:num w:numId="8" w16cid:durableId="264846389">
    <w:abstractNumId w:val="5"/>
  </w:num>
  <w:num w:numId="9" w16cid:durableId="1597639387">
    <w:abstractNumId w:val="3"/>
  </w:num>
  <w:num w:numId="10" w16cid:durableId="2005861623">
    <w:abstractNumId w:val="12"/>
  </w:num>
  <w:num w:numId="11" w16cid:durableId="1998915491">
    <w:abstractNumId w:val="6"/>
  </w:num>
  <w:num w:numId="12" w16cid:durableId="741878351">
    <w:abstractNumId w:val="9"/>
  </w:num>
  <w:num w:numId="13" w16cid:durableId="510412356">
    <w:abstractNumId w:val="1"/>
  </w:num>
  <w:num w:numId="14" w16cid:durableId="1383213139">
    <w:abstractNumId w:val="2"/>
  </w:num>
  <w:num w:numId="15" w16cid:durableId="1800145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19"/>
    <w:rsid w:val="00003645"/>
    <w:rsid w:val="000151A9"/>
    <w:rsid w:val="00021F48"/>
    <w:rsid w:val="00025B91"/>
    <w:rsid w:val="00030B59"/>
    <w:rsid w:val="00040E37"/>
    <w:rsid w:val="000549EE"/>
    <w:rsid w:val="000628B5"/>
    <w:rsid w:val="00094317"/>
    <w:rsid w:val="0009691A"/>
    <w:rsid w:val="000A6B54"/>
    <w:rsid w:val="000A7136"/>
    <w:rsid w:val="000B349A"/>
    <w:rsid w:val="000C1135"/>
    <w:rsid w:val="000D73AD"/>
    <w:rsid w:val="000E077F"/>
    <w:rsid w:val="000E0E37"/>
    <w:rsid w:val="00107A81"/>
    <w:rsid w:val="00110549"/>
    <w:rsid w:val="0011218A"/>
    <w:rsid w:val="0011593C"/>
    <w:rsid w:val="0012369C"/>
    <w:rsid w:val="00124003"/>
    <w:rsid w:val="0012463F"/>
    <w:rsid w:val="00125B69"/>
    <w:rsid w:val="0013034D"/>
    <w:rsid w:val="00140A85"/>
    <w:rsid w:val="00150ACF"/>
    <w:rsid w:val="00152D81"/>
    <w:rsid w:val="00152F21"/>
    <w:rsid w:val="00162D3B"/>
    <w:rsid w:val="001643BB"/>
    <w:rsid w:val="00176866"/>
    <w:rsid w:val="00193DF2"/>
    <w:rsid w:val="001C6206"/>
    <w:rsid w:val="001C67A8"/>
    <w:rsid w:val="001D0361"/>
    <w:rsid w:val="001E096F"/>
    <w:rsid w:val="001F4755"/>
    <w:rsid w:val="001F67F7"/>
    <w:rsid w:val="00203917"/>
    <w:rsid w:val="00217CDE"/>
    <w:rsid w:val="002333D4"/>
    <w:rsid w:val="00242B46"/>
    <w:rsid w:val="0025200B"/>
    <w:rsid w:val="00252D79"/>
    <w:rsid w:val="00261432"/>
    <w:rsid w:val="00265A06"/>
    <w:rsid w:val="002669D3"/>
    <w:rsid w:val="0027626D"/>
    <w:rsid w:val="00282890"/>
    <w:rsid w:val="00283142"/>
    <w:rsid w:val="00283564"/>
    <w:rsid w:val="00287217"/>
    <w:rsid w:val="002876AA"/>
    <w:rsid w:val="002A0E64"/>
    <w:rsid w:val="002B012E"/>
    <w:rsid w:val="002B3055"/>
    <w:rsid w:val="002B4339"/>
    <w:rsid w:val="002B6653"/>
    <w:rsid w:val="002C2742"/>
    <w:rsid w:val="002E256B"/>
    <w:rsid w:val="002F4920"/>
    <w:rsid w:val="00300EAA"/>
    <w:rsid w:val="00302DA5"/>
    <w:rsid w:val="0030375E"/>
    <w:rsid w:val="00310555"/>
    <w:rsid w:val="00323AD9"/>
    <w:rsid w:val="00325152"/>
    <w:rsid w:val="0033669A"/>
    <w:rsid w:val="00340740"/>
    <w:rsid w:val="00345716"/>
    <w:rsid w:val="0034674D"/>
    <w:rsid w:val="003555E0"/>
    <w:rsid w:val="00356061"/>
    <w:rsid w:val="003572B8"/>
    <w:rsid w:val="00361320"/>
    <w:rsid w:val="00361EF0"/>
    <w:rsid w:val="00380321"/>
    <w:rsid w:val="0038047D"/>
    <w:rsid w:val="003823B8"/>
    <w:rsid w:val="003A00FF"/>
    <w:rsid w:val="003A56DD"/>
    <w:rsid w:val="003B1B79"/>
    <w:rsid w:val="003B7C79"/>
    <w:rsid w:val="003C182A"/>
    <w:rsid w:val="003C19C1"/>
    <w:rsid w:val="003C2F99"/>
    <w:rsid w:val="003C4327"/>
    <w:rsid w:val="003D5B3C"/>
    <w:rsid w:val="003E325E"/>
    <w:rsid w:val="003E47EC"/>
    <w:rsid w:val="003F3869"/>
    <w:rsid w:val="004265A6"/>
    <w:rsid w:val="00440D75"/>
    <w:rsid w:val="0045525A"/>
    <w:rsid w:val="00455943"/>
    <w:rsid w:val="00461BD2"/>
    <w:rsid w:val="00464B9A"/>
    <w:rsid w:val="0047154A"/>
    <w:rsid w:val="0047267C"/>
    <w:rsid w:val="00473644"/>
    <w:rsid w:val="00477AC4"/>
    <w:rsid w:val="00481F58"/>
    <w:rsid w:val="00484118"/>
    <w:rsid w:val="004849CD"/>
    <w:rsid w:val="00493516"/>
    <w:rsid w:val="00496E1C"/>
    <w:rsid w:val="004B06FF"/>
    <w:rsid w:val="004B391C"/>
    <w:rsid w:val="004B5F38"/>
    <w:rsid w:val="004D0EE8"/>
    <w:rsid w:val="004E7BCB"/>
    <w:rsid w:val="00524103"/>
    <w:rsid w:val="00526DF7"/>
    <w:rsid w:val="00537669"/>
    <w:rsid w:val="005409A0"/>
    <w:rsid w:val="00547717"/>
    <w:rsid w:val="00553A19"/>
    <w:rsid w:val="005541A6"/>
    <w:rsid w:val="00561145"/>
    <w:rsid w:val="00565846"/>
    <w:rsid w:val="0057360F"/>
    <w:rsid w:val="00584143"/>
    <w:rsid w:val="00584169"/>
    <w:rsid w:val="00584C6A"/>
    <w:rsid w:val="00591BBE"/>
    <w:rsid w:val="00596C96"/>
    <w:rsid w:val="00597F31"/>
    <w:rsid w:val="005A3078"/>
    <w:rsid w:val="005B1489"/>
    <w:rsid w:val="005B4798"/>
    <w:rsid w:val="005C4339"/>
    <w:rsid w:val="005C6DC1"/>
    <w:rsid w:val="005C7C75"/>
    <w:rsid w:val="005D1A6F"/>
    <w:rsid w:val="005D41EF"/>
    <w:rsid w:val="005E061F"/>
    <w:rsid w:val="005F00DC"/>
    <w:rsid w:val="005F0C08"/>
    <w:rsid w:val="005F6755"/>
    <w:rsid w:val="0061032C"/>
    <w:rsid w:val="00634888"/>
    <w:rsid w:val="006425B5"/>
    <w:rsid w:val="00642A9B"/>
    <w:rsid w:val="00646532"/>
    <w:rsid w:val="006528CB"/>
    <w:rsid w:val="00652E96"/>
    <w:rsid w:val="00652EE3"/>
    <w:rsid w:val="00654F20"/>
    <w:rsid w:val="00662423"/>
    <w:rsid w:val="00667841"/>
    <w:rsid w:val="00670081"/>
    <w:rsid w:val="006748C2"/>
    <w:rsid w:val="006850BC"/>
    <w:rsid w:val="00692D63"/>
    <w:rsid w:val="00695581"/>
    <w:rsid w:val="00696946"/>
    <w:rsid w:val="006A255E"/>
    <w:rsid w:val="006C2534"/>
    <w:rsid w:val="006C4882"/>
    <w:rsid w:val="006D0CA3"/>
    <w:rsid w:val="006D125D"/>
    <w:rsid w:val="006D3AC6"/>
    <w:rsid w:val="006D711A"/>
    <w:rsid w:val="006E150C"/>
    <w:rsid w:val="006E3DDA"/>
    <w:rsid w:val="006F2C13"/>
    <w:rsid w:val="007022F2"/>
    <w:rsid w:val="00706E7F"/>
    <w:rsid w:val="007110B8"/>
    <w:rsid w:val="00711EC8"/>
    <w:rsid w:val="00713ED9"/>
    <w:rsid w:val="00721CDA"/>
    <w:rsid w:val="0073114E"/>
    <w:rsid w:val="00733098"/>
    <w:rsid w:val="007357F0"/>
    <w:rsid w:val="00750D7C"/>
    <w:rsid w:val="00770DC7"/>
    <w:rsid w:val="00783822"/>
    <w:rsid w:val="00784CC9"/>
    <w:rsid w:val="00786492"/>
    <w:rsid w:val="007A72FD"/>
    <w:rsid w:val="007B6C0F"/>
    <w:rsid w:val="007B7DC7"/>
    <w:rsid w:val="007D2A52"/>
    <w:rsid w:val="007E552C"/>
    <w:rsid w:val="007E79EA"/>
    <w:rsid w:val="008022A7"/>
    <w:rsid w:val="00804450"/>
    <w:rsid w:val="00804666"/>
    <w:rsid w:val="008143E4"/>
    <w:rsid w:val="0082443D"/>
    <w:rsid w:val="008272B9"/>
    <w:rsid w:val="0085107C"/>
    <w:rsid w:val="00852243"/>
    <w:rsid w:val="00853FD1"/>
    <w:rsid w:val="0085729C"/>
    <w:rsid w:val="00862DB9"/>
    <w:rsid w:val="008836BA"/>
    <w:rsid w:val="00884EBA"/>
    <w:rsid w:val="0089248A"/>
    <w:rsid w:val="008B35BA"/>
    <w:rsid w:val="008B525A"/>
    <w:rsid w:val="008B6F95"/>
    <w:rsid w:val="008D6B1B"/>
    <w:rsid w:val="008E0A5E"/>
    <w:rsid w:val="008E45A6"/>
    <w:rsid w:val="008F22BB"/>
    <w:rsid w:val="008F40D1"/>
    <w:rsid w:val="008F5D04"/>
    <w:rsid w:val="008F78FC"/>
    <w:rsid w:val="009038DF"/>
    <w:rsid w:val="00905FEB"/>
    <w:rsid w:val="00910C1B"/>
    <w:rsid w:val="00917DBE"/>
    <w:rsid w:val="009267ED"/>
    <w:rsid w:val="00932520"/>
    <w:rsid w:val="0093500F"/>
    <w:rsid w:val="00937ED0"/>
    <w:rsid w:val="00942869"/>
    <w:rsid w:val="0094522F"/>
    <w:rsid w:val="00946EBA"/>
    <w:rsid w:val="00947C52"/>
    <w:rsid w:val="00947DD1"/>
    <w:rsid w:val="009527CC"/>
    <w:rsid w:val="00965123"/>
    <w:rsid w:val="009708FC"/>
    <w:rsid w:val="0097693A"/>
    <w:rsid w:val="00992568"/>
    <w:rsid w:val="009A1FC1"/>
    <w:rsid w:val="009A3595"/>
    <w:rsid w:val="009A4409"/>
    <w:rsid w:val="009A7D41"/>
    <w:rsid w:val="009B1387"/>
    <w:rsid w:val="009B489D"/>
    <w:rsid w:val="009B6ADC"/>
    <w:rsid w:val="009B79C7"/>
    <w:rsid w:val="009C61A2"/>
    <w:rsid w:val="009D0941"/>
    <w:rsid w:val="009D3051"/>
    <w:rsid w:val="009D6559"/>
    <w:rsid w:val="009E351F"/>
    <w:rsid w:val="009E686C"/>
    <w:rsid w:val="00A0158D"/>
    <w:rsid w:val="00A10D78"/>
    <w:rsid w:val="00A13F8C"/>
    <w:rsid w:val="00A153F0"/>
    <w:rsid w:val="00A21E03"/>
    <w:rsid w:val="00A41BE7"/>
    <w:rsid w:val="00A45AFA"/>
    <w:rsid w:val="00A65068"/>
    <w:rsid w:val="00A666D8"/>
    <w:rsid w:val="00A71CF6"/>
    <w:rsid w:val="00A80BB1"/>
    <w:rsid w:val="00A847DB"/>
    <w:rsid w:val="00A91EB9"/>
    <w:rsid w:val="00AA2DC8"/>
    <w:rsid w:val="00AA3BB4"/>
    <w:rsid w:val="00AB5223"/>
    <w:rsid w:val="00AD0E60"/>
    <w:rsid w:val="00AD5C2C"/>
    <w:rsid w:val="00AD5FC0"/>
    <w:rsid w:val="00AE2F80"/>
    <w:rsid w:val="00AF77B9"/>
    <w:rsid w:val="00B03043"/>
    <w:rsid w:val="00B35F93"/>
    <w:rsid w:val="00B52CBB"/>
    <w:rsid w:val="00B63210"/>
    <w:rsid w:val="00B64374"/>
    <w:rsid w:val="00B6547C"/>
    <w:rsid w:val="00B73076"/>
    <w:rsid w:val="00B7511C"/>
    <w:rsid w:val="00B82598"/>
    <w:rsid w:val="00B91CCE"/>
    <w:rsid w:val="00BA6F3E"/>
    <w:rsid w:val="00BB5648"/>
    <w:rsid w:val="00BC0A18"/>
    <w:rsid w:val="00BE0F47"/>
    <w:rsid w:val="00BE227F"/>
    <w:rsid w:val="00BE2EDC"/>
    <w:rsid w:val="00BE3A01"/>
    <w:rsid w:val="00BF1632"/>
    <w:rsid w:val="00BF3B5A"/>
    <w:rsid w:val="00C0472E"/>
    <w:rsid w:val="00C058A9"/>
    <w:rsid w:val="00C23022"/>
    <w:rsid w:val="00C419D5"/>
    <w:rsid w:val="00C41D8F"/>
    <w:rsid w:val="00C425E3"/>
    <w:rsid w:val="00C56645"/>
    <w:rsid w:val="00C66ED7"/>
    <w:rsid w:val="00C724BC"/>
    <w:rsid w:val="00C72958"/>
    <w:rsid w:val="00C8474D"/>
    <w:rsid w:val="00C852FC"/>
    <w:rsid w:val="00C86846"/>
    <w:rsid w:val="00CA3830"/>
    <w:rsid w:val="00CB4C75"/>
    <w:rsid w:val="00CB5234"/>
    <w:rsid w:val="00CB5FA1"/>
    <w:rsid w:val="00CC2265"/>
    <w:rsid w:val="00CD47D1"/>
    <w:rsid w:val="00CE5A14"/>
    <w:rsid w:val="00CF2E56"/>
    <w:rsid w:val="00D0077F"/>
    <w:rsid w:val="00D00C1C"/>
    <w:rsid w:val="00D013E6"/>
    <w:rsid w:val="00D05D1E"/>
    <w:rsid w:val="00D21860"/>
    <w:rsid w:val="00D223EC"/>
    <w:rsid w:val="00D406CC"/>
    <w:rsid w:val="00D40B9E"/>
    <w:rsid w:val="00D4250D"/>
    <w:rsid w:val="00D466A5"/>
    <w:rsid w:val="00D520F3"/>
    <w:rsid w:val="00D66CED"/>
    <w:rsid w:val="00D73706"/>
    <w:rsid w:val="00D91362"/>
    <w:rsid w:val="00D97943"/>
    <w:rsid w:val="00DA28A4"/>
    <w:rsid w:val="00DB76D8"/>
    <w:rsid w:val="00DB7EFD"/>
    <w:rsid w:val="00DC11D6"/>
    <w:rsid w:val="00DD2012"/>
    <w:rsid w:val="00DD3461"/>
    <w:rsid w:val="00DD6223"/>
    <w:rsid w:val="00DD6291"/>
    <w:rsid w:val="00DE001B"/>
    <w:rsid w:val="00DE17B7"/>
    <w:rsid w:val="00DE645D"/>
    <w:rsid w:val="00DF0A51"/>
    <w:rsid w:val="00DF3DFE"/>
    <w:rsid w:val="00DF4A87"/>
    <w:rsid w:val="00DF7F23"/>
    <w:rsid w:val="00E00177"/>
    <w:rsid w:val="00E0108F"/>
    <w:rsid w:val="00E03CED"/>
    <w:rsid w:val="00E06463"/>
    <w:rsid w:val="00E43FE9"/>
    <w:rsid w:val="00E5003B"/>
    <w:rsid w:val="00E52213"/>
    <w:rsid w:val="00E7177A"/>
    <w:rsid w:val="00E748E4"/>
    <w:rsid w:val="00E8112C"/>
    <w:rsid w:val="00E95164"/>
    <w:rsid w:val="00EA11CE"/>
    <w:rsid w:val="00EA68F7"/>
    <w:rsid w:val="00EB0BAE"/>
    <w:rsid w:val="00EB2379"/>
    <w:rsid w:val="00EB4A0D"/>
    <w:rsid w:val="00EB5920"/>
    <w:rsid w:val="00EC31A6"/>
    <w:rsid w:val="00EE1253"/>
    <w:rsid w:val="00EE67B0"/>
    <w:rsid w:val="00EF6644"/>
    <w:rsid w:val="00F101E1"/>
    <w:rsid w:val="00F12065"/>
    <w:rsid w:val="00F23EC5"/>
    <w:rsid w:val="00F245A1"/>
    <w:rsid w:val="00F31D14"/>
    <w:rsid w:val="00F321F0"/>
    <w:rsid w:val="00F34683"/>
    <w:rsid w:val="00F35C25"/>
    <w:rsid w:val="00F47ADF"/>
    <w:rsid w:val="00F56F81"/>
    <w:rsid w:val="00F71055"/>
    <w:rsid w:val="00F748F2"/>
    <w:rsid w:val="00F77381"/>
    <w:rsid w:val="00F779D4"/>
    <w:rsid w:val="00F858A6"/>
    <w:rsid w:val="00F87A80"/>
    <w:rsid w:val="00F958EE"/>
    <w:rsid w:val="00F95A76"/>
    <w:rsid w:val="00FB5319"/>
    <w:rsid w:val="00FB7BED"/>
    <w:rsid w:val="00FC17E3"/>
    <w:rsid w:val="00FC30B8"/>
    <w:rsid w:val="00FC5C93"/>
    <w:rsid w:val="00FD5127"/>
    <w:rsid w:val="00FE6943"/>
    <w:rsid w:val="00FF68C3"/>
    <w:rsid w:val="00FF6CBD"/>
    <w:rsid w:val="013C62F2"/>
    <w:rsid w:val="014D1EE7"/>
    <w:rsid w:val="01A87B43"/>
    <w:rsid w:val="0257EA8F"/>
    <w:rsid w:val="038CD512"/>
    <w:rsid w:val="045CCB2E"/>
    <w:rsid w:val="0478A1DC"/>
    <w:rsid w:val="049B0387"/>
    <w:rsid w:val="05A7AB42"/>
    <w:rsid w:val="05AC1B2C"/>
    <w:rsid w:val="05B6CEC1"/>
    <w:rsid w:val="060CF841"/>
    <w:rsid w:val="064747FC"/>
    <w:rsid w:val="06B31432"/>
    <w:rsid w:val="077B0C80"/>
    <w:rsid w:val="084F910C"/>
    <w:rsid w:val="09B9227D"/>
    <w:rsid w:val="09D5E242"/>
    <w:rsid w:val="0AA1944E"/>
    <w:rsid w:val="0AAC32AD"/>
    <w:rsid w:val="0ADF3840"/>
    <w:rsid w:val="0B5313DA"/>
    <w:rsid w:val="0B8E7F6E"/>
    <w:rsid w:val="0C01E7F0"/>
    <w:rsid w:val="0C79AF62"/>
    <w:rsid w:val="0D6EA145"/>
    <w:rsid w:val="0DD977A6"/>
    <w:rsid w:val="0DEE0C1F"/>
    <w:rsid w:val="0E4A9C30"/>
    <w:rsid w:val="0E6E896B"/>
    <w:rsid w:val="0EECEB7A"/>
    <w:rsid w:val="0F683F4A"/>
    <w:rsid w:val="0F861FF5"/>
    <w:rsid w:val="102312BF"/>
    <w:rsid w:val="1059EA72"/>
    <w:rsid w:val="11BEE320"/>
    <w:rsid w:val="13DE28F0"/>
    <w:rsid w:val="1418F4FF"/>
    <w:rsid w:val="15D3AE2E"/>
    <w:rsid w:val="15E0FAF4"/>
    <w:rsid w:val="162C7388"/>
    <w:rsid w:val="16C1F167"/>
    <w:rsid w:val="1834433D"/>
    <w:rsid w:val="1904F6F4"/>
    <w:rsid w:val="1BF29D7C"/>
    <w:rsid w:val="1C160190"/>
    <w:rsid w:val="1C80EAA2"/>
    <w:rsid w:val="1C9592C2"/>
    <w:rsid w:val="1EF69E14"/>
    <w:rsid w:val="21633191"/>
    <w:rsid w:val="222AC7F4"/>
    <w:rsid w:val="22885BE8"/>
    <w:rsid w:val="253934F4"/>
    <w:rsid w:val="25418721"/>
    <w:rsid w:val="2556196A"/>
    <w:rsid w:val="268F2E2A"/>
    <w:rsid w:val="26C94B62"/>
    <w:rsid w:val="2707829F"/>
    <w:rsid w:val="273780FA"/>
    <w:rsid w:val="27A58CA1"/>
    <w:rsid w:val="280641EB"/>
    <w:rsid w:val="280786B2"/>
    <w:rsid w:val="2823BDAB"/>
    <w:rsid w:val="2845E04F"/>
    <w:rsid w:val="2851DA48"/>
    <w:rsid w:val="28CA09FA"/>
    <w:rsid w:val="294E0002"/>
    <w:rsid w:val="2B81CCCD"/>
    <w:rsid w:val="2C142888"/>
    <w:rsid w:val="2C3DE849"/>
    <w:rsid w:val="2C681A13"/>
    <w:rsid w:val="2C8F573D"/>
    <w:rsid w:val="2CFD7D6D"/>
    <w:rsid w:val="2DDBE784"/>
    <w:rsid w:val="2DE25C4B"/>
    <w:rsid w:val="2E4FDB00"/>
    <w:rsid w:val="2E6280F1"/>
    <w:rsid w:val="2E6E1D16"/>
    <w:rsid w:val="2E9178EB"/>
    <w:rsid w:val="3132DD93"/>
    <w:rsid w:val="31B6A453"/>
    <w:rsid w:val="32244FA7"/>
    <w:rsid w:val="32890B16"/>
    <w:rsid w:val="32FA0D47"/>
    <w:rsid w:val="34C04A25"/>
    <w:rsid w:val="34E75737"/>
    <w:rsid w:val="35057EFC"/>
    <w:rsid w:val="351C4B16"/>
    <w:rsid w:val="353CC9E1"/>
    <w:rsid w:val="358C3051"/>
    <w:rsid w:val="35CCCF37"/>
    <w:rsid w:val="369FE3D4"/>
    <w:rsid w:val="381EF7F9"/>
    <w:rsid w:val="381F32D4"/>
    <w:rsid w:val="38382056"/>
    <w:rsid w:val="38B0D2BB"/>
    <w:rsid w:val="38BC543A"/>
    <w:rsid w:val="38D08E8E"/>
    <w:rsid w:val="39424596"/>
    <w:rsid w:val="39869CED"/>
    <w:rsid w:val="39B34429"/>
    <w:rsid w:val="39BAC85A"/>
    <w:rsid w:val="3BB6FA27"/>
    <w:rsid w:val="3BD38DB4"/>
    <w:rsid w:val="3C08AA92"/>
    <w:rsid w:val="3C8556EF"/>
    <w:rsid w:val="3CD82EBA"/>
    <w:rsid w:val="3D0B9179"/>
    <w:rsid w:val="3EAECBD9"/>
    <w:rsid w:val="3F273954"/>
    <w:rsid w:val="402CAD31"/>
    <w:rsid w:val="404EC9A6"/>
    <w:rsid w:val="40FFD2CE"/>
    <w:rsid w:val="41D7EBBD"/>
    <w:rsid w:val="420C9796"/>
    <w:rsid w:val="43807D1D"/>
    <w:rsid w:val="438EB637"/>
    <w:rsid w:val="447FFD06"/>
    <w:rsid w:val="44888FA5"/>
    <w:rsid w:val="45D4685A"/>
    <w:rsid w:val="46229EB1"/>
    <w:rsid w:val="467CEEB1"/>
    <w:rsid w:val="48E878C0"/>
    <w:rsid w:val="491C0733"/>
    <w:rsid w:val="4928DEB6"/>
    <w:rsid w:val="494D9380"/>
    <w:rsid w:val="4B0481F1"/>
    <w:rsid w:val="4D0B153E"/>
    <w:rsid w:val="4E2DC197"/>
    <w:rsid w:val="4EC0E103"/>
    <w:rsid w:val="4FAE5416"/>
    <w:rsid w:val="5048CF31"/>
    <w:rsid w:val="50862B1E"/>
    <w:rsid w:val="5198C366"/>
    <w:rsid w:val="51A79BC1"/>
    <w:rsid w:val="5234EBD0"/>
    <w:rsid w:val="52BBF3E1"/>
    <w:rsid w:val="537FBBF0"/>
    <w:rsid w:val="53D1CDEE"/>
    <w:rsid w:val="53E24F22"/>
    <w:rsid w:val="53FBF743"/>
    <w:rsid w:val="5403B1F8"/>
    <w:rsid w:val="54472E6F"/>
    <w:rsid w:val="5452A3DB"/>
    <w:rsid w:val="54A678BC"/>
    <w:rsid w:val="54DF3C83"/>
    <w:rsid w:val="54F30FBB"/>
    <w:rsid w:val="559CCB65"/>
    <w:rsid w:val="55ADD36B"/>
    <w:rsid w:val="55B30C63"/>
    <w:rsid w:val="561BF406"/>
    <w:rsid w:val="57371F86"/>
    <w:rsid w:val="57374298"/>
    <w:rsid w:val="5749A3CC"/>
    <w:rsid w:val="5945B7DE"/>
    <w:rsid w:val="5A7AF4FC"/>
    <w:rsid w:val="5AFDE811"/>
    <w:rsid w:val="5BF525B5"/>
    <w:rsid w:val="5C3C19B7"/>
    <w:rsid w:val="5C6CBAF0"/>
    <w:rsid w:val="5C80B96D"/>
    <w:rsid w:val="5D30FBE7"/>
    <w:rsid w:val="5D56198C"/>
    <w:rsid w:val="5D9D83C5"/>
    <w:rsid w:val="5E61B803"/>
    <w:rsid w:val="5EF42EE8"/>
    <w:rsid w:val="5F2A854E"/>
    <w:rsid w:val="5FB9470B"/>
    <w:rsid w:val="5FF4D1E0"/>
    <w:rsid w:val="61449CE9"/>
    <w:rsid w:val="619AF3EE"/>
    <w:rsid w:val="62CCBC69"/>
    <w:rsid w:val="62CF7CF3"/>
    <w:rsid w:val="642889B8"/>
    <w:rsid w:val="64485A25"/>
    <w:rsid w:val="652210E5"/>
    <w:rsid w:val="65BF688F"/>
    <w:rsid w:val="6636EF4F"/>
    <w:rsid w:val="6786BD28"/>
    <w:rsid w:val="67CBE874"/>
    <w:rsid w:val="6969B96F"/>
    <w:rsid w:val="6A7F5309"/>
    <w:rsid w:val="6C99A73A"/>
    <w:rsid w:val="6D073CF2"/>
    <w:rsid w:val="6D8CA0DE"/>
    <w:rsid w:val="6DA7F54D"/>
    <w:rsid w:val="6E0C6D8D"/>
    <w:rsid w:val="6E175C96"/>
    <w:rsid w:val="6E60A44B"/>
    <w:rsid w:val="6F1182CF"/>
    <w:rsid w:val="6F277304"/>
    <w:rsid w:val="6F890906"/>
    <w:rsid w:val="7026D81D"/>
    <w:rsid w:val="707639E1"/>
    <w:rsid w:val="707C5316"/>
    <w:rsid w:val="710DF476"/>
    <w:rsid w:val="7148628F"/>
    <w:rsid w:val="718DE572"/>
    <w:rsid w:val="718EA66A"/>
    <w:rsid w:val="71BF02A4"/>
    <w:rsid w:val="72E561D6"/>
    <w:rsid w:val="72EACDB9"/>
    <w:rsid w:val="74869E1A"/>
    <w:rsid w:val="748BF471"/>
    <w:rsid w:val="752D7FFF"/>
    <w:rsid w:val="75812604"/>
    <w:rsid w:val="76243223"/>
    <w:rsid w:val="76E410F7"/>
    <w:rsid w:val="7807458B"/>
    <w:rsid w:val="7847DBB5"/>
    <w:rsid w:val="78B201CF"/>
    <w:rsid w:val="798CC86F"/>
    <w:rsid w:val="79A2BE1F"/>
    <w:rsid w:val="7AF397EE"/>
    <w:rsid w:val="7BAABBED"/>
    <w:rsid w:val="7BDAAB61"/>
    <w:rsid w:val="7CB4C52F"/>
    <w:rsid w:val="7CD495FE"/>
    <w:rsid w:val="7D6C4A95"/>
    <w:rsid w:val="7D6F74E0"/>
    <w:rsid w:val="7DFE2D56"/>
    <w:rsid w:val="7E6AA951"/>
    <w:rsid w:val="7FF7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14A8FF"/>
  <w15:docId w15:val="{D61B6F5D-4230-4D98-BBBB-3FBBD0D5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7511C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917D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552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52C"/>
    <w:rPr>
      <w:rFonts w:ascii="Segoe U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852243"/>
    <w:rPr>
      <w:i/>
      <w:iCs/>
      <w:color w:val="4F81BD" w:themeColor="accent1"/>
    </w:rPr>
  </w:style>
  <w:style w:type="paragraph" w:customStyle="1" w:styleId="paragraph">
    <w:name w:val="paragraph"/>
    <w:basedOn w:val="Normal"/>
    <w:rsid w:val="000D7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D73AD"/>
  </w:style>
  <w:style w:type="character" w:customStyle="1" w:styleId="eop">
    <w:name w:val="eop"/>
    <w:basedOn w:val="DefaultParagraphFont"/>
    <w:rsid w:val="000D73AD"/>
  </w:style>
  <w:style w:type="paragraph" w:styleId="Header">
    <w:name w:val="header"/>
    <w:basedOn w:val="Normal"/>
    <w:link w:val="HeaderChar"/>
    <w:uiPriority w:val="99"/>
    <w:unhideWhenUsed/>
    <w:rsid w:val="00CC226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08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9d5110d-2aa5-4f40-b00e-c26cfe1447a9">
      <UserInfo>
        <DisplayName/>
        <AccountId xsi:nil="true"/>
        <AccountType/>
      </UserInfo>
    </SharedWithUsers>
    <MediaLengthInSeconds xmlns="f2ef5e95-d51f-4865-83f5-84c2fcc3df6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BCBB97A8C8C4F94E044532041C4D1" ma:contentTypeVersion="14" ma:contentTypeDescription="Create a new document." ma:contentTypeScope="" ma:versionID="3d7efaea121b1b867cb857933e4fe8e3">
  <xsd:schema xmlns:xsd="http://www.w3.org/2001/XMLSchema" xmlns:xs="http://www.w3.org/2001/XMLSchema" xmlns:p="http://schemas.microsoft.com/office/2006/metadata/properties" xmlns:ns2="f2ef5e95-d51f-4865-83f5-84c2fcc3df65" xmlns:ns3="b9d5110d-2aa5-4f40-b00e-c26cfe1447a9" targetNamespace="http://schemas.microsoft.com/office/2006/metadata/properties" ma:root="true" ma:fieldsID="007495105642fd00f3f53dba195addf3" ns2:_="" ns3:_="">
    <xsd:import namespace="f2ef5e95-d51f-4865-83f5-84c2fcc3df65"/>
    <xsd:import namespace="b9d5110d-2aa5-4f40-b00e-c26cfe1447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f5e95-d51f-4865-83f5-84c2fcc3d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d5110d-2aa5-4f40-b00e-c26cfe1447a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7DB69E-029B-4566-98BD-853C4BA1DA08}">
  <ds:schemaRefs>
    <ds:schemaRef ds:uri="http://schemas.microsoft.com/office/2006/metadata/properties"/>
    <ds:schemaRef ds:uri="http://schemas.microsoft.com/office/infopath/2007/PartnerControls"/>
    <ds:schemaRef ds:uri="8a025649-59da-49f5-8fa2-be28fb95fa0d"/>
    <ds:schemaRef ds:uri="e2dad1de-30df-4685-b2d2-bc58ddff0651"/>
  </ds:schemaRefs>
</ds:datastoreItem>
</file>

<file path=customXml/itemProps2.xml><?xml version="1.0" encoding="utf-8"?>
<ds:datastoreItem xmlns:ds="http://schemas.openxmlformats.org/officeDocument/2006/customXml" ds:itemID="{7C919D8A-7A72-4C42-AC16-5DF7F131D020}"/>
</file>

<file path=customXml/itemProps3.xml><?xml version="1.0" encoding="utf-8"?>
<ds:datastoreItem xmlns:ds="http://schemas.openxmlformats.org/officeDocument/2006/customXml" ds:itemID="{13C2B10E-9835-44C8-8DAC-2CE5A50340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2525</Words>
  <Characters>14398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Babcock Corporate Services Ltd</Company>
  <LinksUpToDate>false</LinksUpToDate>
  <CharactersWithSpaces>16890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Cosgrave, Rebecca</dc:creator>
  <cp:lastModifiedBy>Emma Cocker</cp:lastModifiedBy>
  <cp:revision>143</cp:revision>
  <cp:lastPrinted>2020-06-03T07:10:00Z</cp:lastPrinted>
  <dcterms:created xsi:type="dcterms:W3CDTF">2022-02-15T20:20:00Z</dcterms:created>
  <dcterms:modified xsi:type="dcterms:W3CDTF">2024-07-16T11:19:00Z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0x0101007FDBCBB97A8C8C4F94E044532041C4D1</vt:lpwstr>
  </property>
  <property fmtid="{D5CDD505-2E9C-101B-9397-08002B2CF9AE}" pid="3" name="Order">
    <vt:r8>184700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